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343" w:rsidRPr="009C027D" w:rsidRDefault="002F5343" w:rsidP="002F5343">
      <w:pPr>
        <w:tabs>
          <w:tab w:val="left" w:pos="7371"/>
        </w:tabs>
        <w:jc w:val="center"/>
        <w:rPr>
          <w:noProof/>
          <w:lang w:val="lv-LV" w:eastAsia="lv-LV"/>
        </w:rPr>
      </w:pPr>
      <w:r>
        <w:rPr>
          <w:noProof/>
          <w:lang w:val="lv-LV" w:eastAsia="zh-CN"/>
        </w:rPr>
        <w:drawing>
          <wp:inline distT="0" distB="0" distL="0" distR="0" wp14:anchorId="3F1189FD" wp14:editId="1EE77678">
            <wp:extent cx="750570" cy="8966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343" w:rsidRPr="00EA7EF3" w:rsidRDefault="002F5343" w:rsidP="002F5343">
      <w:pPr>
        <w:pStyle w:val="Heading1"/>
        <w:spacing w:before="120"/>
        <w:jc w:val="center"/>
        <w:rPr>
          <w:rFonts w:ascii="Times New Roman" w:hAnsi="Times New Roman" w:cs="Times New Roman"/>
          <w:color w:val="auto"/>
          <w:sz w:val="38"/>
          <w:szCs w:val="38"/>
        </w:rPr>
      </w:pPr>
      <w:r w:rsidRPr="00EA7EF3">
        <w:rPr>
          <w:rFonts w:ascii="Times New Roman" w:hAnsi="Times New Roman" w:cs="Times New Roman"/>
          <w:color w:val="auto"/>
          <w:sz w:val="38"/>
          <w:szCs w:val="38"/>
        </w:rPr>
        <w:t>PĀVILOSTAS NOVADA DOME</w:t>
      </w:r>
    </w:p>
    <w:p w:rsidR="002F5343" w:rsidRPr="00C20937" w:rsidRDefault="002F5343" w:rsidP="002F5343">
      <w:pPr>
        <w:jc w:val="center"/>
        <w:rPr>
          <w:color w:val="000000"/>
          <w:sz w:val="16"/>
          <w:szCs w:val="16"/>
        </w:rPr>
      </w:pPr>
    </w:p>
    <w:p w:rsidR="002F5343" w:rsidRPr="009C027D" w:rsidRDefault="002F5343" w:rsidP="002F5343">
      <w:pPr>
        <w:spacing w:line="276" w:lineRule="auto"/>
        <w:jc w:val="center"/>
        <w:rPr>
          <w:color w:val="0000FF"/>
          <w:sz w:val="19"/>
          <w:szCs w:val="19"/>
        </w:rPr>
      </w:pPr>
      <w:proofErr w:type="spellStart"/>
      <w:proofErr w:type="gramStart"/>
      <w:r w:rsidRPr="009D5231">
        <w:rPr>
          <w:color w:val="000000"/>
          <w:sz w:val="19"/>
          <w:szCs w:val="19"/>
        </w:rPr>
        <w:t>Dzintaru</w:t>
      </w:r>
      <w:proofErr w:type="spellEnd"/>
      <w:r w:rsidRPr="009D5231">
        <w:rPr>
          <w:color w:val="000000"/>
          <w:sz w:val="19"/>
          <w:szCs w:val="19"/>
        </w:rPr>
        <w:t xml:space="preserve"> </w:t>
      </w:r>
      <w:proofErr w:type="spellStart"/>
      <w:r w:rsidRPr="009D5231">
        <w:rPr>
          <w:color w:val="000000"/>
          <w:sz w:val="19"/>
          <w:szCs w:val="19"/>
        </w:rPr>
        <w:t>iela</w:t>
      </w:r>
      <w:proofErr w:type="spellEnd"/>
      <w:r w:rsidRPr="009D5231">
        <w:rPr>
          <w:color w:val="000000"/>
          <w:sz w:val="19"/>
          <w:szCs w:val="19"/>
        </w:rPr>
        <w:t xml:space="preserve"> 73, </w:t>
      </w:r>
      <w:proofErr w:type="spellStart"/>
      <w:r w:rsidRPr="009D5231">
        <w:rPr>
          <w:color w:val="000000"/>
          <w:sz w:val="19"/>
          <w:szCs w:val="19"/>
        </w:rPr>
        <w:t>Pāvilosta</w:t>
      </w:r>
      <w:proofErr w:type="spellEnd"/>
      <w:r w:rsidRPr="009D5231">
        <w:rPr>
          <w:color w:val="000000"/>
          <w:sz w:val="19"/>
          <w:szCs w:val="19"/>
        </w:rPr>
        <w:t xml:space="preserve">, </w:t>
      </w:r>
      <w:proofErr w:type="spellStart"/>
      <w:r w:rsidRPr="009D5231">
        <w:rPr>
          <w:color w:val="000000"/>
          <w:sz w:val="19"/>
          <w:szCs w:val="19"/>
        </w:rPr>
        <w:t>Pāvilostas</w:t>
      </w:r>
      <w:proofErr w:type="spellEnd"/>
      <w:r w:rsidRPr="009D5231">
        <w:rPr>
          <w:color w:val="000000"/>
          <w:sz w:val="19"/>
          <w:szCs w:val="19"/>
        </w:rPr>
        <w:t xml:space="preserve"> </w:t>
      </w:r>
      <w:proofErr w:type="spellStart"/>
      <w:r w:rsidRPr="009D5231">
        <w:rPr>
          <w:color w:val="000000"/>
          <w:sz w:val="19"/>
          <w:szCs w:val="19"/>
        </w:rPr>
        <w:t>novads</w:t>
      </w:r>
      <w:proofErr w:type="spellEnd"/>
      <w:r w:rsidRPr="009D5231">
        <w:rPr>
          <w:color w:val="000000"/>
          <w:sz w:val="19"/>
          <w:szCs w:val="19"/>
        </w:rPr>
        <w:t xml:space="preserve">, LV 3466, </w:t>
      </w:r>
      <w:proofErr w:type="spellStart"/>
      <w:r w:rsidRPr="009D5231">
        <w:rPr>
          <w:color w:val="000000"/>
          <w:sz w:val="19"/>
          <w:szCs w:val="19"/>
        </w:rPr>
        <w:t>tālr</w:t>
      </w:r>
      <w:proofErr w:type="spellEnd"/>
      <w:r w:rsidRPr="009D5231">
        <w:rPr>
          <w:color w:val="000000"/>
          <w:sz w:val="19"/>
          <w:szCs w:val="19"/>
        </w:rPr>
        <w:t>.</w:t>
      </w:r>
      <w:proofErr w:type="gramEnd"/>
      <w:r w:rsidRPr="009D5231">
        <w:rPr>
          <w:color w:val="000000"/>
          <w:sz w:val="19"/>
          <w:szCs w:val="19"/>
        </w:rPr>
        <w:t xml:space="preserve"> 63498261, </w:t>
      </w:r>
      <w:proofErr w:type="spellStart"/>
      <w:r w:rsidRPr="009D5231">
        <w:rPr>
          <w:color w:val="000000"/>
          <w:sz w:val="19"/>
          <w:szCs w:val="19"/>
        </w:rPr>
        <w:t>fakss</w:t>
      </w:r>
      <w:proofErr w:type="spellEnd"/>
      <w:r w:rsidRPr="009D5231">
        <w:rPr>
          <w:color w:val="000000"/>
          <w:sz w:val="19"/>
          <w:szCs w:val="19"/>
        </w:rPr>
        <w:t xml:space="preserve"> 63484567, e-pasts</w:t>
      </w:r>
      <w:r w:rsidRPr="009D5231">
        <w:rPr>
          <w:color w:val="0000FF"/>
          <w:sz w:val="19"/>
          <w:szCs w:val="19"/>
        </w:rPr>
        <w:t xml:space="preserve"> </w:t>
      </w:r>
      <w:hyperlink r:id="rId10" w:history="1">
        <w:r w:rsidRPr="00823E0F">
          <w:rPr>
            <w:rStyle w:val="Hyperlink"/>
            <w:sz w:val="19"/>
            <w:szCs w:val="19"/>
          </w:rPr>
          <w:t>dome@pavilosta.lv</w:t>
        </w:r>
      </w:hyperlink>
    </w:p>
    <w:p w:rsidR="00F62081" w:rsidRDefault="00F62081" w:rsidP="00EA7EF3">
      <w:pPr>
        <w:spacing w:after="120"/>
        <w:jc w:val="center"/>
        <w:rPr>
          <w:b/>
          <w:sz w:val="28"/>
          <w:szCs w:val="28"/>
        </w:rPr>
      </w:pPr>
    </w:p>
    <w:p w:rsidR="00EA7EF3" w:rsidRPr="00EF1632" w:rsidRDefault="00EA7EF3" w:rsidP="00EA7EF3">
      <w:pPr>
        <w:spacing w:after="120"/>
        <w:jc w:val="center"/>
        <w:rPr>
          <w:b/>
          <w:sz w:val="28"/>
          <w:szCs w:val="28"/>
          <w:lang w:val="sv-SE"/>
        </w:rPr>
      </w:pPr>
      <w:r w:rsidRPr="00EF1632">
        <w:rPr>
          <w:b/>
          <w:sz w:val="28"/>
          <w:szCs w:val="28"/>
          <w:lang w:val="sv-SE"/>
        </w:rPr>
        <w:t>LĒMUMS</w:t>
      </w:r>
    </w:p>
    <w:p w:rsidR="00EA7EF3" w:rsidRPr="00EF1632" w:rsidRDefault="00E46C65" w:rsidP="00EA7EF3">
      <w:pPr>
        <w:jc w:val="center"/>
        <w:rPr>
          <w:lang w:val="sv-SE"/>
        </w:rPr>
      </w:pPr>
      <w:r>
        <w:rPr>
          <w:lang w:val="sv-SE"/>
        </w:rPr>
        <w:t xml:space="preserve">Vērgales pagastā, </w:t>
      </w:r>
      <w:r w:rsidR="005F058D">
        <w:rPr>
          <w:lang w:val="sv-SE"/>
        </w:rPr>
        <w:t>Pāvilost</w:t>
      </w:r>
      <w:r>
        <w:rPr>
          <w:lang w:val="sv-SE"/>
        </w:rPr>
        <w:t>as novadā</w:t>
      </w:r>
    </w:p>
    <w:p w:rsidR="00EA7EF3" w:rsidRPr="00EF1632" w:rsidRDefault="00EA7EF3" w:rsidP="00EA7EF3">
      <w:pPr>
        <w:jc w:val="center"/>
        <w:rPr>
          <w:lang w:val="sv-SE"/>
        </w:rPr>
      </w:pPr>
    </w:p>
    <w:p w:rsidR="00C92B25" w:rsidRDefault="00EA7EF3" w:rsidP="00C92B25">
      <w:pPr>
        <w:rPr>
          <w:lang w:val="sv-SE"/>
        </w:rPr>
      </w:pPr>
      <w:r w:rsidRPr="00EF1632">
        <w:rPr>
          <w:lang w:val="sv-SE"/>
        </w:rPr>
        <w:t>201</w:t>
      </w:r>
      <w:r>
        <w:rPr>
          <w:lang w:val="sv-SE"/>
        </w:rPr>
        <w:t>4</w:t>
      </w:r>
      <w:r w:rsidRPr="00EF1632">
        <w:rPr>
          <w:lang w:val="sv-SE"/>
        </w:rPr>
        <w:t xml:space="preserve">. </w:t>
      </w:r>
      <w:proofErr w:type="spellStart"/>
      <w:r w:rsidRPr="00EF1632">
        <w:rPr>
          <w:lang w:val="sv-SE"/>
        </w:rPr>
        <w:t>gada</w:t>
      </w:r>
      <w:proofErr w:type="spellEnd"/>
      <w:r w:rsidR="005F058D">
        <w:rPr>
          <w:lang w:val="sv-SE"/>
        </w:rPr>
        <w:t xml:space="preserve"> </w:t>
      </w:r>
      <w:r w:rsidR="00C92B25">
        <w:rPr>
          <w:lang w:val="sv-SE"/>
        </w:rPr>
        <w:t>30.oktobrī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C92B25">
        <w:rPr>
          <w:lang w:val="sv-SE"/>
        </w:rPr>
        <w:tab/>
      </w:r>
      <w:proofErr w:type="spellStart"/>
      <w:r>
        <w:rPr>
          <w:lang w:val="sv-SE"/>
        </w:rPr>
        <w:t>Protokols</w:t>
      </w:r>
      <w:proofErr w:type="spellEnd"/>
      <w:r>
        <w:rPr>
          <w:lang w:val="sv-SE"/>
        </w:rPr>
        <w:t xml:space="preserve"> Nr. </w:t>
      </w:r>
      <w:r w:rsidR="00F35B37">
        <w:rPr>
          <w:lang w:val="sv-SE"/>
        </w:rPr>
        <w:t>1</w:t>
      </w:r>
      <w:r w:rsidR="00C92B25">
        <w:rPr>
          <w:lang w:val="sv-SE"/>
        </w:rPr>
        <w:t>6</w:t>
      </w:r>
      <w:r>
        <w:rPr>
          <w:lang w:val="sv-SE"/>
        </w:rPr>
        <w:t xml:space="preserve">., </w:t>
      </w:r>
      <w:r w:rsidR="00FD5053">
        <w:rPr>
          <w:lang w:val="sv-SE"/>
        </w:rPr>
        <w:t>1</w:t>
      </w:r>
      <w:r w:rsidRPr="00EF1632">
        <w:rPr>
          <w:lang w:val="sv-SE"/>
        </w:rPr>
        <w:t>.</w:t>
      </w:r>
      <w:r w:rsidRPr="00EF1632">
        <w:rPr>
          <w:lang w:val="lv-LV"/>
        </w:rPr>
        <w:t>§</w:t>
      </w:r>
    </w:p>
    <w:p w:rsidR="00C92B25" w:rsidRDefault="00C92B25" w:rsidP="00C92B25">
      <w:pPr>
        <w:rPr>
          <w:lang w:val="sv-SE"/>
        </w:rPr>
      </w:pPr>
    </w:p>
    <w:p w:rsidR="00C92B25" w:rsidRPr="00C92B25" w:rsidRDefault="00C92B25" w:rsidP="00C92B25">
      <w:pPr>
        <w:rPr>
          <w:lang w:val="sv-SE"/>
        </w:rPr>
      </w:pPr>
      <w:r>
        <w:rPr>
          <w:b/>
          <w:sz w:val="28"/>
          <w:szCs w:val="28"/>
          <w:u w:val="single"/>
          <w:lang w:val="lv-LV"/>
        </w:rPr>
        <w:t>Par</w:t>
      </w:r>
      <w:r>
        <w:rPr>
          <w:b/>
          <w:bCs/>
          <w:sz w:val="28"/>
          <w:u w:val="single"/>
          <w:lang w:val="lv-LV"/>
        </w:rPr>
        <w:t xml:space="preserve"> grozījumiem Pāvilostas novada pašvaldības 2014.gada saistošajos noteikumos </w:t>
      </w:r>
      <w:proofErr w:type="spellStart"/>
      <w:r>
        <w:rPr>
          <w:b/>
          <w:bCs/>
          <w:sz w:val="28"/>
          <w:u w:val="single"/>
          <w:lang w:val="lv-LV"/>
        </w:rPr>
        <w:t>Nr</w:t>
      </w:r>
      <w:proofErr w:type="spellEnd"/>
      <w:r>
        <w:rPr>
          <w:b/>
          <w:bCs/>
          <w:sz w:val="28"/>
          <w:u w:val="single"/>
          <w:lang w:val="lv-LV"/>
        </w:rPr>
        <w:t>. 1 „</w:t>
      </w:r>
      <w:r>
        <w:rPr>
          <w:b/>
          <w:sz w:val="28"/>
          <w:u w:val="single"/>
          <w:lang w:val="lv-LV"/>
        </w:rPr>
        <w:t>Pāvilostas novada pašvaldības budžets 2014.gadam”</w:t>
      </w:r>
    </w:p>
    <w:p w:rsidR="00C92B25" w:rsidRDefault="00C92B25" w:rsidP="00C92B25">
      <w:pPr>
        <w:jc w:val="both"/>
        <w:rPr>
          <w:lang w:val="lv-LV"/>
        </w:rPr>
      </w:pPr>
    </w:p>
    <w:p w:rsidR="00C92B25" w:rsidRDefault="00C92B25" w:rsidP="00C92B25">
      <w:pPr>
        <w:numPr>
          <w:ilvl w:val="0"/>
          <w:numId w:val="12"/>
        </w:numPr>
        <w:jc w:val="both"/>
        <w:rPr>
          <w:lang w:val="lv-LV"/>
        </w:rPr>
      </w:pPr>
      <w:r>
        <w:rPr>
          <w:lang w:val="lv-LV"/>
        </w:rPr>
        <w:t xml:space="preserve">Pašvaldības galvenā grāmatvede Inguna </w:t>
      </w:r>
      <w:proofErr w:type="spellStart"/>
      <w:r>
        <w:rPr>
          <w:lang w:val="lv-LV"/>
        </w:rPr>
        <w:t>Blaubārde</w:t>
      </w:r>
      <w:proofErr w:type="spellEnd"/>
      <w:r>
        <w:rPr>
          <w:lang w:val="lv-LV"/>
        </w:rPr>
        <w:t xml:space="preserve"> informēja par pašvaldības budžeta izpildi un iepazīstināja ar sagatavotajiem grozījumiem pašvaldības budžetā.</w:t>
      </w:r>
    </w:p>
    <w:p w:rsidR="00C92B25" w:rsidRPr="004A646B" w:rsidRDefault="00C92B25" w:rsidP="00C92B25">
      <w:pPr>
        <w:numPr>
          <w:ilvl w:val="0"/>
          <w:numId w:val="12"/>
        </w:numPr>
        <w:jc w:val="both"/>
        <w:rPr>
          <w:lang w:val="lv-LV"/>
        </w:rPr>
      </w:pPr>
      <w:r w:rsidRPr="004A646B">
        <w:rPr>
          <w:lang w:val="lv-LV"/>
        </w:rPr>
        <w:t>Pamatojoties uz likuma Par pašvaldībām 46.pantu</w:t>
      </w:r>
    </w:p>
    <w:p w:rsidR="00C92B25" w:rsidRDefault="00C92B25" w:rsidP="00C92B25">
      <w:pPr>
        <w:ind w:left="720"/>
        <w:jc w:val="both"/>
        <w:rPr>
          <w:bCs/>
          <w:lang w:val="lv-LV"/>
        </w:rPr>
      </w:pPr>
    </w:p>
    <w:p w:rsidR="00C92B25" w:rsidRPr="007A5EF7" w:rsidRDefault="00C92B25" w:rsidP="00C92B25">
      <w:pPr>
        <w:pStyle w:val="Heading5"/>
        <w:spacing w:before="0"/>
        <w:jc w:val="both"/>
        <w:rPr>
          <w:rFonts w:ascii="Times New Roman" w:hAnsi="Times New Roman"/>
          <w:i w:val="0"/>
          <w:sz w:val="24"/>
          <w:lang w:val="lv-LV"/>
        </w:rPr>
      </w:pPr>
      <w:r w:rsidRPr="007A5EF7">
        <w:rPr>
          <w:rFonts w:ascii="Times New Roman" w:hAnsi="Times New Roman"/>
          <w:i w:val="0"/>
          <w:sz w:val="24"/>
          <w:lang w:val="lv-LV"/>
        </w:rPr>
        <w:t xml:space="preserve">PĀVILOSTAS NOVADA DOME </w:t>
      </w:r>
      <w:r w:rsidRPr="007A5EF7">
        <w:rPr>
          <w:rFonts w:ascii="Times New Roman" w:hAnsi="Times New Roman"/>
          <w:b w:val="0"/>
          <w:bCs w:val="0"/>
          <w:i w:val="0"/>
          <w:sz w:val="24"/>
          <w:lang w:val="lv-LV"/>
        </w:rPr>
        <w:t>NOLEMJ:</w:t>
      </w:r>
    </w:p>
    <w:p w:rsidR="00C92B25" w:rsidRPr="00623450" w:rsidRDefault="00C92B25" w:rsidP="00C92B25">
      <w:pPr>
        <w:rPr>
          <w:b/>
          <w:bCs/>
          <w:lang w:val="lv-LV"/>
        </w:rPr>
      </w:pPr>
    </w:p>
    <w:p w:rsidR="00C92B25" w:rsidRDefault="00C92B25" w:rsidP="00C92B25">
      <w:pPr>
        <w:pStyle w:val="ListParagraph"/>
        <w:numPr>
          <w:ilvl w:val="1"/>
          <w:numId w:val="12"/>
        </w:numPr>
        <w:jc w:val="both"/>
        <w:rPr>
          <w:lang w:val="lv-LV"/>
        </w:rPr>
      </w:pPr>
      <w:r>
        <w:rPr>
          <w:lang w:val="lv-LV"/>
        </w:rPr>
        <w:t xml:space="preserve">Apstiprināt Pāvilostas novada pašvaldības 2014. gada saistošo noteikumu </w:t>
      </w:r>
      <w:proofErr w:type="spellStart"/>
      <w:r>
        <w:rPr>
          <w:lang w:val="lv-LV"/>
        </w:rPr>
        <w:t>Nr</w:t>
      </w:r>
      <w:proofErr w:type="spellEnd"/>
      <w:r>
        <w:rPr>
          <w:lang w:val="lv-LV"/>
        </w:rPr>
        <w:t xml:space="preserve">. 16 „Grozījumi Pāvilostas novada pašvaldības 2014.gada saistošajos noteikumos </w:t>
      </w:r>
      <w:proofErr w:type="spellStart"/>
      <w:r>
        <w:rPr>
          <w:lang w:val="lv-LV"/>
        </w:rPr>
        <w:t>Nr</w:t>
      </w:r>
      <w:proofErr w:type="spellEnd"/>
      <w:r>
        <w:rPr>
          <w:lang w:val="lv-LV"/>
        </w:rPr>
        <w:t>. 1 „Par Pāvilostas novada pašvaldības budžets 2014.gadam”” projektu.</w:t>
      </w:r>
    </w:p>
    <w:p w:rsidR="00C92B25" w:rsidRDefault="00C92B25" w:rsidP="00C92B25">
      <w:pPr>
        <w:pStyle w:val="ListParagraph"/>
        <w:numPr>
          <w:ilvl w:val="1"/>
          <w:numId w:val="12"/>
        </w:numPr>
        <w:jc w:val="both"/>
        <w:rPr>
          <w:lang w:val="lv-LV"/>
        </w:rPr>
      </w:pPr>
      <w:r w:rsidRPr="004A646B">
        <w:rPr>
          <w:lang w:val="lv-LV"/>
        </w:rPr>
        <w:t>Saistošos noteikumus 3 darba dienu laikā pēc to parakstīšanas rakstveidā un elektroniskā veidā nosūtīt Vides aizsardzības un reģionālās attīstības ministrijai zināšanai.</w:t>
      </w:r>
    </w:p>
    <w:p w:rsidR="00C92B25" w:rsidRPr="004A646B" w:rsidRDefault="00C92B25" w:rsidP="00C92B25">
      <w:pPr>
        <w:pStyle w:val="ListParagraph"/>
        <w:numPr>
          <w:ilvl w:val="1"/>
          <w:numId w:val="12"/>
        </w:numPr>
        <w:jc w:val="both"/>
        <w:rPr>
          <w:lang w:val="lv-LV"/>
        </w:rPr>
      </w:pPr>
      <w:r w:rsidRPr="004A646B">
        <w:rPr>
          <w:lang w:val="lv-LV"/>
        </w:rPr>
        <w:t xml:space="preserve">Saistošos noteikumus publicēt pašvaldības </w:t>
      </w:r>
      <w:proofErr w:type="spellStart"/>
      <w:r w:rsidRPr="004A646B">
        <w:rPr>
          <w:lang w:val="lv-LV"/>
        </w:rPr>
        <w:t>mājaslapā</w:t>
      </w:r>
      <w:proofErr w:type="spellEnd"/>
      <w:r w:rsidRPr="004A646B">
        <w:rPr>
          <w:lang w:val="lv-LV"/>
        </w:rPr>
        <w:t xml:space="preserve"> </w:t>
      </w:r>
      <w:hyperlink r:id="rId11" w:history="1">
        <w:r w:rsidRPr="004A646B">
          <w:rPr>
            <w:rStyle w:val="Hyperlink"/>
            <w:lang w:val="lv-LV"/>
          </w:rPr>
          <w:t>www.pavilosta.lv</w:t>
        </w:r>
      </w:hyperlink>
      <w:r w:rsidRPr="004A646B">
        <w:rPr>
          <w:lang w:val="lv-LV"/>
        </w:rPr>
        <w:t>,  nodrošināt brīvu pieejamību tiem pašvaldības ēkā un pagasta pārvaldē.</w:t>
      </w:r>
    </w:p>
    <w:p w:rsidR="00C92B25" w:rsidRDefault="00C92B25" w:rsidP="00C92B25">
      <w:pPr>
        <w:jc w:val="both"/>
        <w:rPr>
          <w:bCs/>
          <w:sz w:val="18"/>
          <w:szCs w:val="18"/>
          <w:lang w:val="lv-LV"/>
        </w:rPr>
      </w:pPr>
    </w:p>
    <w:p w:rsidR="00C92B25" w:rsidRDefault="00C92B25" w:rsidP="00C92B25">
      <w:pPr>
        <w:jc w:val="both"/>
        <w:rPr>
          <w:bCs/>
          <w:sz w:val="18"/>
          <w:szCs w:val="18"/>
          <w:lang w:val="lv-LV"/>
        </w:rPr>
      </w:pPr>
    </w:p>
    <w:p w:rsidR="00C92B25" w:rsidRDefault="00C92B25" w:rsidP="00C92B25">
      <w:pPr>
        <w:jc w:val="both"/>
        <w:rPr>
          <w:bCs/>
          <w:sz w:val="18"/>
          <w:szCs w:val="18"/>
          <w:lang w:val="lv-LV"/>
        </w:rPr>
      </w:pPr>
    </w:p>
    <w:p w:rsidR="00C92B25" w:rsidRDefault="00C92B25" w:rsidP="00C92B25">
      <w:pPr>
        <w:jc w:val="both"/>
        <w:rPr>
          <w:bCs/>
          <w:sz w:val="18"/>
          <w:szCs w:val="18"/>
          <w:lang w:val="lv-LV"/>
        </w:rPr>
      </w:pPr>
    </w:p>
    <w:p w:rsidR="00C92B25" w:rsidRDefault="00C92B25" w:rsidP="00C92B25">
      <w:pPr>
        <w:jc w:val="both"/>
        <w:rPr>
          <w:bCs/>
          <w:sz w:val="20"/>
          <w:lang w:val="lv-LV"/>
        </w:rPr>
      </w:pPr>
      <w:r w:rsidRPr="00D87A65">
        <w:rPr>
          <w:lang w:val="lv-LV"/>
        </w:rPr>
        <w:t>Domes priekšsēdētājs</w:t>
      </w:r>
      <w:r w:rsidRPr="00D87A65">
        <w:rPr>
          <w:lang w:val="lv-LV"/>
        </w:rPr>
        <w:tab/>
      </w:r>
      <w:r w:rsidRPr="00D87A65">
        <w:rPr>
          <w:lang w:val="lv-LV"/>
        </w:rPr>
        <w:tab/>
      </w:r>
      <w:r w:rsidRPr="00D87A65">
        <w:rPr>
          <w:lang w:val="lv-LV"/>
        </w:rPr>
        <w:tab/>
      </w:r>
      <w:r w:rsidRPr="00D87A65">
        <w:rPr>
          <w:lang w:val="lv-LV"/>
        </w:rPr>
        <w:tab/>
      </w:r>
      <w:r w:rsidRPr="00D87A65">
        <w:rPr>
          <w:lang w:val="lv-LV"/>
        </w:rPr>
        <w:tab/>
      </w:r>
      <w:r w:rsidRPr="00D87A65">
        <w:rPr>
          <w:lang w:val="lv-LV"/>
        </w:rPr>
        <w:tab/>
      </w:r>
      <w:r w:rsidRPr="00D87A65">
        <w:rPr>
          <w:lang w:val="lv-LV"/>
        </w:rPr>
        <w:tab/>
        <w:t xml:space="preserve">Uldis </w:t>
      </w:r>
      <w:proofErr w:type="spellStart"/>
      <w:r w:rsidRPr="00D87A65">
        <w:rPr>
          <w:lang w:val="lv-LV"/>
        </w:rPr>
        <w:t>Kristapsons</w:t>
      </w:r>
      <w:proofErr w:type="spellEnd"/>
    </w:p>
    <w:p w:rsidR="00C92B25" w:rsidRDefault="00C92B25" w:rsidP="00C92B25">
      <w:pPr>
        <w:jc w:val="both"/>
        <w:rPr>
          <w:bCs/>
          <w:sz w:val="18"/>
          <w:szCs w:val="18"/>
          <w:lang w:val="lv-LV"/>
        </w:rPr>
      </w:pPr>
    </w:p>
    <w:p w:rsidR="00C92B25" w:rsidRDefault="00C92B25" w:rsidP="00C92B25">
      <w:pPr>
        <w:jc w:val="both"/>
        <w:rPr>
          <w:bCs/>
          <w:sz w:val="18"/>
          <w:szCs w:val="18"/>
          <w:lang w:val="lv-LV"/>
        </w:rPr>
      </w:pPr>
    </w:p>
    <w:p w:rsidR="00C92B25" w:rsidRDefault="00C92B25" w:rsidP="00C92B25">
      <w:pPr>
        <w:jc w:val="both"/>
        <w:rPr>
          <w:bCs/>
          <w:sz w:val="18"/>
          <w:szCs w:val="18"/>
          <w:lang w:val="lv-LV"/>
        </w:rPr>
      </w:pPr>
    </w:p>
    <w:p w:rsidR="00C92B25" w:rsidRDefault="00C92B25" w:rsidP="00C92B25">
      <w:pPr>
        <w:jc w:val="both"/>
        <w:rPr>
          <w:bCs/>
          <w:sz w:val="18"/>
          <w:szCs w:val="18"/>
          <w:lang w:val="lv-LV"/>
        </w:rPr>
      </w:pPr>
    </w:p>
    <w:p w:rsidR="00C92B25" w:rsidRDefault="00C92B25" w:rsidP="00C92B25">
      <w:pPr>
        <w:jc w:val="both"/>
        <w:rPr>
          <w:bCs/>
          <w:sz w:val="18"/>
          <w:szCs w:val="18"/>
          <w:lang w:val="lv-LV"/>
        </w:rPr>
      </w:pPr>
    </w:p>
    <w:p w:rsidR="00C92B25" w:rsidRDefault="00C92B25" w:rsidP="00C92B25">
      <w:pPr>
        <w:jc w:val="both"/>
        <w:rPr>
          <w:bCs/>
          <w:sz w:val="18"/>
          <w:szCs w:val="18"/>
          <w:lang w:val="lv-LV"/>
        </w:rPr>
      </w:pPr>
    </w:p>
    <w:p w:rsidR="00C92B25" w:rsidRDefault="00C92B25" w:rsidP="00C92B25">
      <w:pPr>
        <w:jc w:val="both"/>
        <w:rPr>
          <w:bCs/>
          <w:sz w:val="18"/>
          <w:szCs w:val="18"/>
          <w:lang w:val="lv-LV"/>
        </w:rPr>
      </w:pPr>
    </w:p>
    <w:p w:rsidR="00C92B25" w:rsidRDefault="00C92B25" w:rsidP="00C92B25">
      <w:pPr>
        <w:jc w:val="both"/>
        <w:rPr>
          <w:bCs/>
          <w:sz w:val="18"/>
          <w:szCs w:val="18"/>
          <w:lang w:val="lv-LV"/>
        </w:rPr>
      </w:pPr>
    </w:p>
    <w:p w:rsidR="00C92B25" w:rsidRDefault="00C92B25" w:rsidP="00C92B25">
      <w:pPr>
        <w:jc w:val="both"/>
        <w:rPr>
          <w:bCs/>
          <w:sz w:val="18"/>
          <w:szCs w:val="18"/>
          <w:lang w:val="lv-LV"/>
        </w:rPr>
      </w:pPr>
      <w:r>
        <w:rPr>
          <w:bCs/>
          <w:sz w:val="18"/>
          <w:szCs w:val="18"/>
          <w:lang w:val="lv-LV"/>
        </w:rPr>
        <w:t>Lēmuma projektu 28.10.2014. sagatavoja kancelejas vadītāja Aija Ozoliņa</w:t>
      </w:r>
    </w:p>
    <w:p w:rsidR="00C92B25" w:rsidRDefault="00C92B25" w:rsidP="00C92B25">
      <w:pPr>
        <w:jc w:val="both"/>
        <w:rPr>
          <w:bCs/>
          <w:sz w:val="18"/>
          <w:szCs w:val="18"/>
          <w:lang w:val="lv-LV"/>
        </w:rPr>
      </w:pPr>
      <w:r>
        <w:rPr>
          <w:bCs/>
          <w:sz w:val="18"/>
          <w:szCs w:val="18"/>
          <w:lang w:val="lv-LV"/>
        </w:rPr>
        <w:t>Lēmumu izsniegt:</w:t>
      </w:r>
      <w:bookmarkStart w:id="0" w:name="_GoBack"/>
      <w:bookmarkEnd w:id="0"/>
    </w:p>
    <w:p w:rsidR="00C92B25" w:rsidRDefault="00C92B25" w:rsidP="00C92B25">
      <w:pPr>
        <w:pStyle w:val="ListParagraph"/>
        <w:ind w:left="360"/>
        <w:jc w:val="both"/>
        <w:rPr>
          <w:bCs/>
          <w:sz w:val="18"/>
          <w:szCs w:val="18"/>
          <w:lang w:val="lv-LV"/>
        </w:rPr>
      </w:pPr>
      <w:r>
        <w:rPr>
          <w:bCs/>
          <w:sz w:val="18"/>
          <w:szCs w:val="18"/>
          <w:lang w:val="lv-LV"/>
        </w:rPr>
        <w:t>VARAM ( elektroniski, pasts)</w:t>
      </w:r>
    </w:p>
    <w:p w:rsidR="00C92B25" w:rsidRDefault="00C92B25" w:rsidP="00C92B25">
      <w:pPr>
        <w:pStyle w:val="ListParagraph"/>
        <w:ind w:left="360"/>
        <w:jc w:val="both"/>
        <w:rPr>
          <w:bCs/>
          <w:sz w:val="18"/>
          <w:szCs w:val="18"/>
          <w:lang w:val="lv-LV"/>
        </w:rPr>
      </w:pPr>
      <w:proofErr w:type="spellStart"/>
      <w:r>
        <w:rPr>
          <w:bCs/>
          <w:sz w:val="18"/>
          <w:szCs w:val="18"/>
          <w:lang w:val="lv-LV"/>
        </w:rPr>
        <w:t>Galvenai</w:t>
      </w:r>
      <w:proofErr w:type="spellEnd"/>
      <w:r>
        <w:rPr>
          <w:bCs/>
          <w:sz w:val="18"/>
          <w:szCs w:val="18"/>
          <w:lang w:val="lv-LV"/>
        </w:rPr>
        <w:t xml:space="preserve"> grāmatvedei ( </w:t>
      </w:r>
      <w:proofErr w:type="spellStart"/>
      <w:r>
        <w:rPr>
          <w:bCs/>
          <w:sz w:val="18"/>
          <w:szCs w:val="18"/>
          <w:lang w:val="lv-LV"/>
        </w:rPr>
        <w:t>elektroniki</w:t>
      </w:r>
      <w:proofErr w:type="spellEnd"/>
      <w:r>
        <w:rPr>
          <w:bCs/>
          <w:sz w:val="18"/>
          <w:szCs w:val="18"/>
          <w:lang w:val="lv-LV"/>
        </w:rPr>
        <w:t>)</w:t>
      </w:r>
    </w:p>
    <w:p w:rsidR="00C92B25" w:rsidRDefault="00C92B25" w:rsidP="00C92B25">
      <w:pPr>
        <w:pStyle w:val="ListParagraph"/>
        <w:ind w:left="360"/>
        <w:jc w:val="both"/>
        <w:rPr>
          <w:bCs/>
          <w:sz w:val="18"/>
          <w:szCs w:val="18"/>
          <w:lang w:val="lv-LV"/>
        </w:rPr>
      </w:pPr>
      <w:hyperlink r:id="rId12" w:history="1">
        <w:r w:rsidRPr="00B025C4">
          <w:rPr>
            <w:rStyle w:val="Hyperlink"/>
            <w:bCs/>
            <w:sz w:val="18"/>
            <w:szCs w:val="18"/>
            <w:lang w:val="lv-LV"/>
          </w:rPr>
          <w:t>www.pavilosta.lv</w:t>
        </w:r>
      </w:hyperlink>
      <w:r>
        <w:rPr>
          <w:bCs/>
          <w:sz w:val="18"/>
          <w:szCs w:val="18"/>
          <w:lang w:val="lv-LV"/>
        </w:rPr>
        <w:t xml:space="preserve"> ( elektroniski)</w:t>
      </w:r>
    </w:p>
    <w:p w:rsidR="000B3754" w:rsidRDefault="000B3754" w:rsidP="000B3754">
      <w:pPr>
        <w:jc w:val="both"/>
        <w:rPr>
          <w:bCs/>
          <w:sz w:val="18"/>
          <w:szCs w:val="18"/>
          <w:lang w:val="lv-LV"/>
        </w:rPr>
      </w:pPr>
    </w:p>
    <w:p w:rsidR="000B3754" w:rsidRDefault="000B3754" w:rsidP="000B3754">
      <w:pPr>
        <w:jc w:val="both"/>
        <w:rPr>
          <w:bCs/>
          <w:sz w:val="18"/>
          <w:szCs w:val="18"/>
          <w:lang w:val="lv-LV"/>
        </w:rPr>
      </w:pPr>
    </w:p>
    <w:p w:rsidR="000B3754" w:rsidRDefault="000B3754" w:rsidP="000B3754">
      <w:pPr>
        <w:jc w:val="both"/>
        <w:rPr>
          <w:bCs/>
          <w:sz w:val="18"/>
          <w:szCs w:val="18"/>
          <w:lang w:val="lv-LV"/>
        </w:rPr>
      </w:pPr>
    </w:p>
    <w:p w:rsidR="000B3754" w:rsidRDefault="000B3754" w:rsidP="000B3754">
      <w:pPr>
        <w:jc w:val="both"/>
        <w:rPr>
          <w:bCs/>
          <w:sz w:val="20"/>
          <w:lang w:val="lv-LV"/>
        </w:rPr>
      </w:pPr>
    </w:p>
    <w:p w:rsidR="000B3754" w:rsidRPr="009C027D" w:rsidRDefault="000B3754" w:rsidP="000B3754">
      <w:pPr>
        <w:tabs>
          <w:tab w:val="left" w:pos="7371"/>
        </w:tabs>
        <w:jc w:val="center"/>
        <w:rPr>
          <w:noProof/>
          <w:lang w:val="lv-LV" w:eastAsia="lv-LV"/>
        </w:rPr>
      </w:pPr>
      <w:r>
        <w:rPr>
          <w:noProof/>
          <w:lang w:val="lv-LV" w:eastAsia="zh-CN"/>
        </w:rPr>
        <w:lastRenderedPageBreak/>
        <w:drawing>
          <wp:inline distT="0" distB="0" distL="0" distR="0" wp14:anchorId="68A4294F" wp14:editId="7CD1B036">
            <wp:extent cx="750570" cy="896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754" w:rsidRPr="00EA7EF3" w:rsidRDefault="000B3754" w:rsidP="000B3754">
      <w:pPr>
        <w:pStyle w:val="Heading1"/>
        <w:spacing w:before="120"/>
        <w:jc w:val="center"/>
        <w:rPr>
          <w:rFonts w:ascii="Times New Roman" w:hAnsi="Times New Roman" w:cs="Times New Roman"/>
          <w:color w:val="auto"/>
          <w:sz w:val="38"/>
          <w:szCs w:val="38"/>
        </w:rPr>
      </w:pPr>
      <w:r w:rsidRPr="00EA7EF3">
        <w:rPr>
          <w:rFonts w:ascii="Times New Roman" w:hAnsi="Times New Roman" w:cs="Times New Roman"/>
          <w:color w:val="auto"/>
          <w:sz w:val="38"/>
          <w:szCs w:val="38"/>
        </w:rPr>
        <w:t>PĀVILOSTAS NOVADA DOME</w:t>
      </w:r>
    </w:p>
    <w:p w:rsidR="000B3754" w:rsidRPr="00C20937" w:rsidRDefault="000B3754" w:rsidP="000B3754">
      <w:pPr>
        <w:jc w:val="center"/>
        <w:rPr>
          <w:color w:val="000000"/>
          <w:sz w:val="16"/>
          <w:szCs w:val="16"/>
        </w:rPr>
      </w:pPr>
    </w:p>
    <w:p w:rsidR="000B3754" w:rsidRPr="009C027D" w:rsidRDefault="000B3754" w:rsidP="000B3754">
      <w:pPr>
        <w:spacing w:line="276" w:lineRule="auto"/>
        <w:jc w:val="center"/>
        <w:rPr>
          <w:color w:val="0000FF"/>
          <w:sz w:val="19"/>
          <w:szCs w:val="19"/>
        </w:rPr>
      </w:pPr>
      <w:proofErr w:type="spellStart"/>
      <w:proofErr w:type="gramStart"/>
      <w:r w:rsidRPr="009D5231">
        <w:rPr>
          <w:color w:val="000000"/>
          <w:sz w:val="19"/>
          <w:szCs w:val="19"/>
        </w:rPr>
        <w:t>Dzintaru</w:t>
      </w:r>
      <w:proofErr w:type="spellEnd"/>
      <w:r w:rsidRPr="009D5231">
        <w:rPr>
          <w:color w:val="000000"/>
          <w:sz w:val="19"/>
          <w:szCs w:val="19"/>
        </w:rPr>
        <w:t xml:space="preserve"> </w:t>
      </w:r>
      <w:proofErr w:type="spellStart"/>
      <w:r w:rsidRPr="009D5231">
        <w:rPr>
          <w:color w:val="000000"/>
          <w:sz w:val="19"/>
          <w:szCs w:val="19"/>
        </w:rPr>
        <w:t>iela</w:t>
      </w:r>
      <w:proofErr w:type="spellEnd"/>
      <w:r w:rsidRPr="009D5231">
        <w:rPr>
          <w:color w:val="000000"/>
          <w:sz w:val="19"/>
          <w:szCs w:val="19"/>
        </w:rPr>
        <w:t xml:space="preserve"> 73, </w:t>
      </w:r>
      <w:proofErr w:type="spellStart"/>
      <w:r w:rsidRPr="009D5231">
        <w:rPr>
          <w:color w:val="000000"/>
          <w:sz w:val="19"/>
          <w:szCs w:val="19"/>
        </w:rPr>
        <w:t>Pāvilosta</w:t>
      </w:r>
      <w:proofErr w:type="spellEnd"/>
      <w:r w:rsidRPr="009D5231">
        <w:rPr>
          <w:color w:val="000000"/>
          <w:sz w:val="19"/>
          <w:szCs w:val="19"/>
        </w:rPr>
        <w:t xml:space="preserve">, </w:t>
      </w:r>
      <w:proofErr w:type="spellStart"/>
      <w:r w:rsidRPr="009D5231">
        <w:rPr>
          <w:color w:val="000000"/>
          <w:sz w:val="19"/>
          <w:szCs w:val="19"/>
        </w:rPr>
        <w:t>Pāvilostas</w:t>
      </w:r>
      <w:proofErr w:type="spellEnd"/>
      <w:r w:rsidRPr="009D5231">
        <w:rPr>
          <w:color w:val="000000"/>
          <w:sz w:val="19"/>
          <w:szCs w:val="19"/>
        </w:rPr>
        <w:t xml:space="preserve"> </w:t>
      </w:r>
      <w:proofErr w:type="spellStart"/>
      <w:r w:rsidRPr="009D5231">
        <w:rPr>
          <w:color w:val="000000"/>
          <w:sz w:val="19"/>
          <w:szCs w:val="19"/>
        </w:rPr>
        <w:t>novads</w:t>
      </w:r>
      <w:proofErr w:type="spellEnd"/>
      <w:r w:rsidRPr="009D5231">
        <w:rPr>
          <w:color w:val="000000"/>
          <w:sz w:val="19"/>
          <w:szCs w:val="19"/>
        </w:rPr>
        <w:t xml:space="preserve">, LV 3466, </w:t>
      </w:r>
      <w:proofErr w:type="spellStart"/>
      <w:r w:rsidRPr="009D5231">
        <w:rPr>
          <w:color w:val="000000"/>
          <w:sz w:val="19"/>
          <w:szCs w:val="19"/>
        </w:rPr>
        <w:t>tālr</w:t>
      </w:r>
      <w:proofErr w:type="spellEnd"/>
      <w:r w:rsidRPr="009D5231">
        <w:rPr>
          <w:color w:val="000000"/>
          <w:sz w:val="19"/>
          <w:szCs w:val="19"/>
        </w:rPr>
        <w:t>.</w:t>
      </w:r>
      <w:proofErr w:type="gramEnd"/>
      <w:r w:rsidRPr="009D5231">
        <w:rPr>
          <w:color w:val="000000"/>
          <w:sz w:val="19"/>
          <w:szCs w:val="19"/>
        </w:rPr>
        <w:t xml:space="preserve"> 63498261, </w:t>
      </w:r>
      <w:proofErr w:type="spellStart"/>
      <w:r w:rsidRPr="009D5231">
        <w:rPr>
          <w:color w:val="000000"/>
          <w:sz w:val="19"/>
          <w:szCs w:val="19"/>
        </w:rPr>
        <w:t>fakss</w:t>
      </w:r>
      <w:proofErr w:type="spellEnd"/>
      <w:r w:rsidRPr="009D5231">
        <w:rPr>
          <w:color w:val="000000"/>
          <w:sz w:val="19"/>
          <w:szCs w:val="19"/>
        </w:rPr>
        <w:t xml:space="preserve"> 63484567, e-pasts</w:t>
      </w:r>
      <w:r w:rsidRPr="009D5231">
        <w:rPr>
          <w:color w:val="0000FF"/>
          <w:sz w:val="19"/>
          <w:szCs w:val="19"/>
        </w:rPr>
        <w:t xml:space="preserve"> </w:t>
      </w:r>
      <w:hyperlink r:id="rId13" w:history="1">
        <w:r w:rsidRPr="00823E0F">
          <w:rPr>
            <w:rStyle w:val="Hyperlink"/>
            <w:sz w:val="19"/>
            <w:szCs w:val="19"/>
          </w:rPr>
          <w:t>dome@pavilosta.lv</w:t>
        </w:r>
      </w:hyperlink>
    </w:p>
    <w:p w:rsidR="000B3754" w:rsidRDefault="000B3754" w:rsidP="000B3754">
      <w:pPr>
        <w:keepNext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0B3754" w:rsidRPr="000B3754" w:rsidRDefault="000B3754" w:rsidP="000B3754">
      <w:pPr>
        <w:keepNext/>
        <w:jc w:val="right"/>
        <w:outlineLvl w:val="0"/>
        <w:rPr>
          <w:b/>
          <w:bCs/>
          <w:color w:val="000000"/>
          <w:kern w:val="36"/>
        </w:rPr>
      </w:pPr>
      <w:r w:rsidRPr="000B3754">
        <w:rPr>
          <w:b/>
          <w:bCs/>
          <w:color w:val="000000"/>
          <w:kern w:val="36"/>
        </w:rPr>
        <w:t>APSTIPRINĀTI</w:t>
      </w:r>
    </w:p>
    <w:p w:rsidR="000B3754" w:rsidRPr="000B3754" w:rsidRDefault="000B3754" w:rsidP="000B3754">
      <w:pPr>
        <w:keepNext/>
        <w:jc w:val="right"/>
        <w:outlineLvl w:val="0"/>
        <w:rPr>
          <w:bCs/>
          <w:color w:val="000000"/>
          <w:kern w:val="36"/>
        </w:rPr>
      </w:pPr>
      <w:proofErr w:type="spellStart"/>
      <w:proofErr w:type="gramStart"/>
      <w:r w:rsidRPr="000B3754">
        <w:rPr>
          <w:bCs/>
          <w:color w:val="000000"/>
          <w:kern w:val="36"/>
        </w:rPr>
        <w:t>ar</w:t>
      </w:r>
      <w:proofErr w:type="spellEnd"/>
      <w:proofErr w:type="gramEnd"/>
      <w:r w:rsidRPr="000B3754">
        <w:rPr>
          <w:bCs/>
          <w:color w:val="000000"/>
          <w:kern w:val="36"/>
        </w:rPr>
        <w:t xml:space="preserve"> </w:t>
      </w:r>
      <w:proofErr w:type="spellStart"/>
      <w:r w:rsidRPr="000B3754">
        <w:rPr>
          <w:bCs/>
          <w:color w:val="000000"/>
          <w:kern w:val="36"/>
        </w:rPr>
        <w:t>Pāvilostas</w:t>
      </w:r>
      <w:proofErr w:type="spellEnd"/>
      <w:r w:rsidRPr="000B3754">
        <w:rPr>
          <w:bCs/>
          <w:color w:val="000000"/>
          <w:kern w:val="36"/>
        </w:rPr>
        <w:t xml:space="preserve"> </w:t>
      </w:r>
      <w:proofErr w:type="spellStart"/>
      <w:r w:rsidRPr="000B3754">
        <w:rPr>
          <w:bCs/>
          <w:color w:val="000000"/>
          <w:kern w:val="36"/>
        </w:rPr>
        <w:t>novada</w:t>
      </w:r>
      <w:proofErr w:type="spellEnd"/>
      <w:r w:rsidRPr="000B3754">
        <w:rPr>
          <w:bCs/>
          <w:color w:val="000000"/>
          <w:kern w:val="36"/>
        </w:rPr>
        <w:t xml:space="preserve"> domes </w:t>
      </w:r>
      <w:r w:rsidR="00C92B25">
        <w:rPr>
          <w:bCs/>
          <w:color w:val="000000"/>
          <w:kern w:val="36"/>
        </w:rPr>
        <w:t>30.10</w:t>
      </w:r>
      <w:r w:rsidRPr="000B3754">
        <w:rPr>
          <w:bCs/>
          <w:color w:val="000000"/>
          <w:kern w:val="36"/>
        </w:rPr>
        <w:t>.2014.</w:t>
      </w:r>
    </w:p>
    <w:p w:rsidR="000B3754" w:rsidRPr="000B3754" w:rsidRDefault="000B3754" w:rsidP="000B3754">
      <w:pPr>
        <w:jc w:val="right"/>
        <w:rPr>
          <w:lang w:val="sv-SE"/>
        </w:rPr>
      </w:pPr>
      <w:proofErr w:type="spellStart"/>
      <w:proofErr w:type="gramStart"/>
      <w:r w:rsidRPr="000B3754">
        <w:rPr>
          <w:bCs/>
          <w:color w:val="000000"/>
          <w:kern w:val="36"/>
        </w:rPr>
        <w:t>sēdes</w:t>
      </w:r>
      <w:proofErr w:type="spellEnd"/>
      <w:proofErr w:type="gramEnd"/>
      <w:r w:rsidRPr="000B3754">
        <w:rPr>
          <w:bCs/>
          <w:color w:val="000000"/>
          <w:kern w:val="36"/>
        </w:rPr>
        <w:t xml:space="preserve"> </w:t>
      </w:r>
      <w:proofErr w:type="spellStart"/>
      <w:r w:rsidRPr="000B3754">
        <w:rPr>
          <w:bCs/>
          <w:color w:val="000000"/>
          <w:kern w:val="36"/>
        </w:rPr>
        <w:t>protokolu</w:t>
      </w:r>
      <w:proofErr w:type="spellEnd"/>
      <w:r w:rsidRPr="000B3754">
        <w:rPr>
          <w:bCs/>
          <w:color w:val="000000"/>
          <w:kern w:val="36"/>
        </w:rPr>
        <w:t xml:space="preserve"> Nr.1</w:t>
      </w:r>
      <w:r w:rsidR="00C92B25">
        <w:rPr>
          <w:bCs/>
          <w:color w:val="000000"/>
          <w:kern w:val="36"/>
        </w:rPr>
        <w:t>6</w:t>
      </w:r>
      <w:r w:rsidRPr="000B3754">
        <w:rPr>
          <w:bCs/>
          <w:color w:val="000000"/>
          <w:kern w:val="36"/>
        </w:rPr>
        <w:t>.,</w:t>
      </w:r>
      <w:r w:rsidR="00C92B25">
        <w:rPr>
          <w:lang w:val="sv-SE"/>
        </w:rPr>
        <w:t xml:space="preserve"> </w:t>
      </w:r>
      <w:r w:rsidR="00FD5053">
        <w:rPr>
          <w:lang w:val="sv-SE"/>
        </w:rPr>
        <w:t>1</w:t>
      </w:r>
      <w:r w:rsidRPr="000B3754">
        <w:rPr>
          <w:lang w:val="sv-SE"/>
        </w:rPr>
        <w:t>.</w:t>
      </w:r>
      <w:r w:rsidRPr="000B3754">
        <w:rPr>
          <w:lang w:val="lv-LV"/>
        </w:rPr>
        <w:t>§</w:t>
      </w:r>
    </w:p>
    <w:p w:rsidR="00C92B25" w:rsidRDefault="00C92B25" w:rsidP="00C92B25">
      <w:pPr>
        <w:keepNext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C92B25" w:rsidRDefault="00C92B25" w:rsidP="00C92B25">
      <w:pPr>
        <w:keepNext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>
        <w:rPr>
          <w:b/>
          <w:bCs/>
          <w:color w:val="000000"/>
          <w:kern w:val="36"/>
          <w:sz w:val="28"/>
          <w:szCs w:val="28"/>
        </w:rPr>
        <w:t xml:space="preserve">PĀVILOSTAS NOVADA PAŠVALDĪBAS 2014 .GADA </w:t>
      </w:r>
    </w:p>
    <w:p w:rsidR="00C92B25" w:rsidRDefault="00C92B25" w:rsidP="00C92B25">
      <w:pPr>
        <w:keepNext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>
        <w:rPr>
          <w:b/>
          <w:bCs/>
          <w:color w:val="000000"/>
          <w:kern w:val="36"/>
          <w:sz w:val="28"/>
          <w:szCs w:val="28"/>
        </w:rPr>
        <w:t>SAISTOŠIE NOTEIKUMI NR. 16</w:t>
      </w:r>
    </w:p>
    <w:p w:rsidR="00C92B25" w:rsidRDefault="00C92B25" w:rsidP="00C92B25">
      <w:pPr>
        <w:keepNext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C92B25" w:rsidRDefault="00C92B25" w:rsidP="00C92B25">
      <w:pPr>
        <w:jc w:val="center"/>
        <w:rPr>
          <w:b/>
          <w:bCs/>
          <w:sz w:val="28"/>
          <w:lang w:val="lv-LV"/>
        </w:rPr>
      </w:pPr>
      <w:r>
        <w:rPr>
          <w:b/>
          <w:bCs/>
          <w:sz w:val="28"/>
          <w:lang w:val="lv-LV"/>
        </w:rPr>
        <w:t xml:space="preserve">Grozījumi </w:t>
      </w:r>
    </w:p>
    <w:p w:rsidR="00C92B25" w:rsidRDefault="00C92B25" w:rsidP="00C92B25">
      <w:pPr>
        <w:jc w:val="center"/>
        <w:rPr>
          <w:b/>
          <w:bCs/>
          <w:sz w:val="28"/>
          <w:lang w:val="lv-LV"/>
        </w:rPr>
      </w:pPr>
      <w:r>
        <w:rPr>
          <w:b/>
          <w:bCs/>
          <w:sz w:val="28"/>
          <w:lang w:val="lv-LV"/>
        </w:rPr>
        <w:t xml:space="preserve">Pāvilostas novada pašvaldības 2014.gada saistošajos noteikumos </w:t>
      </w:r>
      <w:proofErr w:type="spellStart"/>
      <w:r>
        <w:rPr>
          <w:b/>
          <w:bCs/>
          <w:sz w:val="28"/>
          <w:lang w:val="lv-LV"/>
        </w:rPr>
        <w:t>Nr</w:t>
      </w:r>
      <w:proofErr w:type="spellEnd"/>
      <w:r>
        <w:rPr>
          <w:b/>
          <w:bCs/>
          <w:sz w:val="28"/>
          <w:lang w:val="lv-LV"/>
        </w:rPr>
        <w:t>. 1</w:t>
      </w:r>
    </w:p>
    <w:p w:rsidR="00C92B25" w:rsidRDefault="00C92B25" w:rsidP="00C92B25">
      <w:pPr>
        <w:jc w:val="center"/>
        <w:rPr>
          <w:b/>
          <w:bCs/>
          <w:sz w:val="28"/>
          <w:lang w:val="lv-LV"/>
        </w:rPr>
      </w:pPr>
      <w:r>
        <w:rPr>
          <w:b/>
          <w:bCs/>
          <w:sz w:val="28"/>
          <w:lang w:val="lv-LV"/>
        </w:rPr>
        <w:t>„Pāvilostas novada pašvaldības budžets 2014.gadam”</w:t>
      </w:r>
    </w:p>
    <w:p w:rsidR="00C92B25" w:rsidRDefault="00C92B25" w:rsidP="00C92B25"/>
    <w:p w:rsidR="00C92B25" w:rsidRDefault="00C92B25" w:rsidP="00C92B25">
      <w:pPr>
        <w:jc w:val="right"/>
        <w:rPr>
          <w:i/>
          <w:sz w:val="22"/>
        </w:rPr>
      </w:pPr>
      <w:proofErr w:type="spellStart"/>
      <w:r>
        <w:rPr>
          <w:i/>
          <w:sz w:val="22"/>
        </w:rPr>
        <w:t>Izdoti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saskaņā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ar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Latvijas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Republikas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likumu</w:t>
      </w:r>
      <w:proofErr w:type="spellEnd"/>
      <w:r>
        <w:rPr>
          <w:i/>
          <w:sz w:val="22"/>
        </w:rPr>
        <w:t xml:space="preserve"> </w:t>
      </w:r>
    </w:p>
    <w:p w:rsidR="00C92B25" w:rsidRDefault="00C92B25" w:rsidP="00C92B25">
      <w:pPr>
        <w:jc w:val="right"/>
        <w:rPr>
          <w:i/>
          <w:sz w:val="22"/>
        </w:rPr>
      </w:pPr>
      <w:proofErr w:type="gramStart"/>
      <w:r>
        <w:rPr>
          <w:i/>
          <w:sz w:val="22"/>
        </w:rPr>
        <w:t xml:space="preserve">„Par </w:t>
      </w:r>
      <w:proofErr w:type="spellStart"/>
      <w:r>
        <w:rPr>
          <w:i/>
          <w:sz w:val="22"/>
        </w:rPr>
        <w:t>pašvaldībām</w:t>
      </w:r>
      <w:proofErr w:type="spellEnd"/>
      <w:r>
        <w:rPr>
          <w:i/>
          <w:sz w:val="22"/>
        </w:rPr>
        <w:t>” 21.</w:t>
      </w:r>
      <w:proofErr w:type="gramEnd"/>
      <w:r>
        <w:rPr>
          <w:i/>
          <w:sz w:val="22"/>
        </w:rPr>
        <w:t xml:space="preserve"> </w:t>
      </w:r>
      <w:proofErr w:type="spellStart"/>
      <w:proofErr w:type="gramStart"/>
      <w:r>
        <w:rPr>
          <w:i/>
          <w:sz w:val="22"/>
        </w:rPr>
        <w:t>panta</w:t>
      </w:r>
      <w:proofErr w:type="spellEnd"/>
      <w:proofErr w:type="gram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pirmās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daļas</w:t>
      </w:r>
      <w:proofErr w:type="spellEnd"/>
      <w:r>
        <w:rPr>
          <w:i/>
          <w:sz w:val="22"/>
        </w:rPr>
        <w:t xml:space="preserve"> 2) </w:t>
      </w:r>
      <w:proofErr w:type="spellStart"/>
      <w:r>
        <w:rPr>
          <w:i/>
          <w:sz w:val="22"/>
        </w:rPr>
        <w:t>punktu</w:t>
      </w:r>
      <w:proofErr w:type="spellEnd"/>
      <w:r>
        <w:rPr>
          <w:i/>
          <w:sz w:val="22"/>
        </w:rPr>
        <w:t xml:space="preserve">, </w:t>
      </w:r>
    </w:p>
    <w:p w:rsidR="00C92B25" w:rsidRDefault="00C92B25" w:rsidP="00C92B25">
      <w:pPr>
        <w:jc w:val="right"/>
        <w:rPr>
          <w:i/>
          <w:sz w:val="22"/>
        </w:rPr>
      </w:pPr>
      <w:r>
        <w:rPr>
          <w:i/>
          <w:sz w:val="22"/>
        </w:rPr>
        <w:t>46</w:t>
      </w:r>
      <w:proofErr w:type="gramStart"/>
      <w:r>
        <w:rPr>
          <w:i/>
          <w:sz w:val="22"/>
        </w:rPr>
        <w:t>.pantu</w:t>
      </w:r>
      <w:proofErr w:type="gramEnd"/>
      <w:r>
        <w:rPr>
          <w:i/>
          <w:sz w:val="22"/>
        </w:rPr>
        <w:t xml:space="preserve"> un „Par </w:t>
      </w:r>
      <w:proofErr w:type="spellStart"/>
      <w:r>
        <w:rPr>
          <w:i/>
          <w:sz w:val="22"/>
        </w:rPr>
        <w:t>pašvaldības</w:t>
      </w:r>
      <w:proofErr w:type="spellEnd"/>
      <w:r>
        <w:rPr>
          <w:i/>
          <w:sz w:val="22"/>
        </w:rPr>
        <w:t xml:space="preserve"> budžetiem”16.pantu</w:t>
      </w:r>
    </w:p>
    <w:p w:rsidR="00C92B25" w:rsidRDefault="00C92B25" w:rsidP="00C92B25">
      <w:pPr>
        <w:spacing w:line="360" w:lineRule="auto"/>
      </w:pPr>
    </w:p>
    <w:p w:rsidR="00C92B25" w:rsidRDefault="00C92B25" w:rsidP="00C92B25">
      <w:pPr>
        <w:spacing w:line="360" w:lineRule="auto"/>
      </w:pPr>
      <w:proofErr w:type="spellStart"/>
      <w:r>
        <w:t>Apstiprināt</w:t>
      </w:r>
      <w:proofErr w:type="spellEnd"/>
      <w:r>
        <w:t xml:space="preserve"> </w:t>
      </w:r>
      <w:proofErr w:type="spellStart"/>
      <w:r>
        <w:t>Pāvilostas</w:t>
      </w:r>
      <w:proofErr w:type="spellEnd"/>
      <w:r>
        <w:t xml:space="preserve"> </w:t>
      </w:r>
      <w:proofErr w:type="spellStart"/>
      <w:r>
        <w:t>novada</w:t>
      </w:r>
      <w:proofErr w:type="spellEnd"/>
      <w:r>
        <w:t xml:space="preserve"> </w:t>
      </w:r>
      <w:proofErr w:type="spellStart"/>
      <w:r>
        <w:t>pašvaldības</w:t>
      </w:r>
      <w:proofErr w:type="spellEnd"/>
      <w:r>
        <w:t xml:space="preserve"> </w:t>
      </w:r>
      <w:proofErr w:type="spellStart"/>
      <w:r>
        <w:t>budžetu</w:t>
      </w:r>
      <w:proofErr w:type="spellEnd"/>
      <w:r>
        <w:t xml:space="preserve"> 2014.gadam:</w:t>
      </w:r>
    </w:p>
    <w:p w:rsidR="00C92B25" w:rsidRDefault="00C92B25" w:rsidP="00C92B25">
      <w:pPr>
        <w:numPr>
          <w:ilvl w:val="0"/>
          <w:numId w:val="13"/>
        </w:numPr>
        <w:spacing w:line="360" w:lineRule="auto"/>
      </w:pPr>
      <w:proofErr w:type="spellStart"/>
      <w:r>
        <w:t>Pielikums</w:t>
      </w:r>
      <w:proofErr w:type="spellEnd"/>
      <w:r>
        <w:t xml:space="preserve">- </w:t>
      </w:r>
      <w:proofErr w:type="spellStart"/>
      <w:r>
        <w:t>pamatbudžeta</w:t>
      </w:r>
      <w:proofErr w:type="spellEnd"/>
      <w:r>
        <w:t xml:space="preserve"> </w:t>
      </w:r>
      <w:proofErr w:type="spellStart"/>
      <w:r>
        <w:t>izdevumi</w:t>
      </w:r>
      <w:proofErr w:type="spellEnd"/>
      <w:r>
        <w:t xml:space="preserve"> </w:t>
      </w:r>
      <w:proofErr w:type="spellStart"/>
      <w:r>
        <w:t>atbilstoši</w:t>
      </w:r>
      <w:proofErr w:type="spellEnd"/>
      <w:r>
        <w:t xml:space="preserve"> </w:t>
      </w:r>
      <w:proofErr w:type="spellStart"/>
      <w:r>
        <w:t>funkcionālajām</w:t>
      </w:r>
      <w:proofErr w:type="spellEnd"/>
      <w:r>
        <w:t xml:space="preserve"> </w:t>
      </w:r>
      <w:proofErr w:type="spellStart"/>
      <w:r>
        <w:t>kategorijām</w:t>
      </w:r>
      <w:proofErr w:type="spellEnd"/>
      <w:r>
        <w:t>;</w:t>
      </w:r>
    </w:p>
    <w:p w:rsidR="00C92B25" w:rsidRDefault="00C92B25" w:rsidP="00C92B25">
      <w:pPr>
        <w:numPr>
          <w:ilvl w:val="0"/>
          <w:numId w:val="13"/>
        </w:numPr>
        <w:spacing w:line="360" w:lineRule="auto"/>
      </w:pPr>
      <w:proofErr w:type="spellStart"/>
      <w:r>
        <w:t>Pielikums</w:t>
      </w:r>
      <w:proofErr w:type="spellEnd"/>
      <w:r>
        <w:t xml:space="preserve">- </w:t>
      </w:r>
      <w:proofErr w:type="spellStart"/>
      <w:r>
        <w:t>pamatbudžeta</w:t>
      </w:r>
      <w:proofErr w:type="spellEnd"/>
      <w:r>
        <w:t xml:space="preserve"> </w:t>
      </w:r>
      <w:proofErr w:type="spellStart"/>
      <w:r>
        <w:t>izdevumi</w:t>
      </w:r>
      <w:proofErr w:type="spellEnd"/>
      <w:r>
        <w:t xml:space="preserve"> </w:t>
      </w:r>
      <w:proofErr w:type="spellStart"/>
      <w:r>
        <w:t>atbilstoši</w:t>
      </w:r>
      <w:proofErr w:type="spellEnd"/>
      <w:r>
        <w:t xml:space="preserve"> </w:t>
      </w:r>
      <w:proofErr w:type="spellStart"/>
      <w:r>
        <w:t>ekonomiskajām</w:t>
      </w:r>
      <w:proofErr w:type="spellEnd"/>
      <w:r>
        <w:t xml:space="preserve"> </w:t>
      </w:r>
      <w:proofErr w:type="spellStart"/>
      <w:r>
        <w:t>funkcijām</w:t>
      </w:r>
      <w:proofErr w:type="spellEnd"/>
      <w:r>
        <w:t xml:space="preserve">. </w:t>
      </w:r>
    </w:p>
    <w:p w:rsidR="000B3754" w:rsidRDefault="000B3754" w:rsidP="000B3754">
      <w:pPr>
        <w:jc w:val="both"/>
        <w:rPr>
          <w:bCs/>
          <w:sz w:val="20"/>
        </w:rPr>
      </w:pPr>
    </w:p>
    <w:p w:rsidR="00FD5053" w:rsidRDefault="00FD5053" w:rsidP="000B3754">
      <w:pPr>
        <w:jc w:val="both"/>
        <w:rPr>
          <w:bCs/>
          <w:sz w:val="20"/>
        </w:rPr>
      </w:pPr>
    </w:p>
    <w:p w:rsidR="00FD5053" w:rsidRDefault="00FD5053" w:rsidP="000B3754">
      <w:pPr>
        <w:jc w:val="both"/>
        <w:rPr>
          <w:bCs/>
          <w:sz w:val="20"/>
        </w:rPr>
      </w:pPr>
    </w:p>
    <w:p w:rsidR="00FD5053" w:rsidRDefault="00FD5053" w:rsidP="000B3754">
      <w:pPr>
        <w:jc w:val="both"/>
        <w:rPr>
          <w:bCs/>
          <w:sz w:val="20"/>
        </w:rPr>
      </w:pPr>
    </w:p>
    <w:p w:rsidR="00FD5053" w:rsidRPr="00FD5053" w:rsidRDefault="00FD5053" w:rsidP="000B3754">
      <w:pPr>
        <w:jc w:val="both"/>
        <w:rPr>
          <w:bCs/>
          <w:sz w:val="20"/>
        </w:rPr>
      </w:pPr>
    </w:p>
    <w:p w:rsidR="000B3754" w:rsidRDefault="000B3754" w:rsidP="000B3754">
      <w:pPr>
        <w:jc w:val="both"/>
        <w:rPr>
          <w:bCs/>
          <w:sz w:val="20"/>
          <w:lang w:val="lv-LV"/>
        </w:rPr>
      </w:pPr>
    </w:p>
    <w:p w:rsidR="000B3754" w:rsidRPr="000B3754" w:rsidRDefault="000B3754" w:rsidP="000B3754">
      <w:pPr>
        <w:jc w:val="both"/>
        <w:rPr>
          <w:bCs/>
          <w:lang w:val="lv-LV"/>
        </w:rPr>
      </w:pPr>
      <w:r w:rsidRPr="000B3754">
        <w:rPr>
          <w:bCs/>
          <w:lang w:val="lv-LV"/>
        </w:rPr>
        <w:t>Domes priekšsēdētājs</w:t>
      </w:r>
      <w:r w:rsidRPr="000B3754">
        <w:rPr>
          <w:bCs/>
          <w:lang w:val="lv-LV"/>
        </w:rPr>
        <w:tab/>
      </w:r>
      <w:r w:rsidRPr="000B3754">
        <w:rPr>
          <w:bCs/>
          <w:lang w:val="lv-LV"/>
        </w:rPr>
        <w:tab/>
      </w:r>
      <w:r w:rsidRPr="000B3754">
        <w:rPr>
          <w:bCs/>
          <w:lang w:val="lv-LV"/>
        </w:rPr>
        <w:tab/>
      </w:r>
      <w:r w:rsidRPr="000B3754">
        <w:rPr>
          <w:bCs/>
          <w:lang w:val="lv-LV"/>
        </w:rPr>
        <w:tab/>
      </w:r>
      <w:r w:rsidRPr="000B3754">
        <w:rPr>
          <w:bCs/>
          <w:lang w:val="lv-LV"/>
        </w:rPr>
        <w:tab/>
      </w:r>
      <w:r w:rsidRPr="000B3754">
        <w:rPr>
          <w:bCs/>
          <w:lang w:val="lv-LV"/>
        </w:rPr>
        <w:tab/>
      </w:r>
      <w:r w:rsidRPr="000B3754">
        <w:rPr>
          <w:bCs/>
          <w:lang w:val="lv-LV"/>
        </w:rPr>
        <w:tab/>
        <w:t>Uldis Kristapsons</w:t>
      </w:r>
    </w:p>
    <w:sectPr w:rsidR="000B3754" w:rsidRPr="000B3754" w:rsidSect="008E1D8B">
      <w:headerReference w:type="default" r:id="rId14"/>
      <w:pgSz w:w="11906" w:h="16838"/>
      <w:pgMar w:top="1134" w:right="1133" w:bottom="1276" w:left="1701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C12" w:rsidRDefault="00154C12" w:rsidP="00EA7EF3">
      <w:r>
        <w:separator/>
      </w:r>
    </w:p>
  </w:endnote>
  <w:endnote w:type="continuationSeparator" w:id="0">
    <w:p w:rsidR="00154C12" w:rsidRDefault="00154C12" w:rsidP="00EA7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C12" w:rsidRDefault="00154C12" w:rsidP="00EA7EF3">
      <w:r>
        <w:separator/>
      </w:r>
    </w:p>
  </w:footnote>
  <w:footnote w:type="continuationSeparator" w:id="0">
    <w:p w:rsidR="00154C12" w:rsidRDefault="00154C12" w:rsidP="00EA7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EF3" w:rsidRDefault="00EA7EF3" w:rsidP="00EA7EF3">
    <w:pPr>
      <w:pStyle w:val="Header"/>
      <w:tabs>
        <w:tab w:val="clear" w:pos="83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61CBF"/>
    <w:multiLevelType w:val="hybridMultilevel"/>
    <w:tmpl w:val="AC8AD6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90A20"/>
    <w:multiLevelType w:val="multilevel"/>
    <w:tmpl w:val="297CD6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24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2">
    <w:nsid w:val="44970AF4"/>
    <w:multiLevelType w:val="hybridMultilevel"/>
    <w:tmpl w:val="7F428ECC"/>
    <w:lvl w:ilvl="0" w:tplc="AE7673AE">
      <w:start w:val="1"/>
      <w:numFmt w:val="decimal"/>
      <w:lvlText w:val="%1."/>
      <w:lvlJc w:val="left"/>
      <w:pPr>
        <w:tabs>
          <w:tab w:val="num" w:pos="789"/>
        </w:tabs>
        <w:ind w:left="789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3">
    <w:nsid w:val="44FF3E7E"/>
    <w:multiLevelType w:val="hybridMultilevel"/>
    <w:tmpl w:val="9BC2E8AA"/>
    <w:lvl w:ilvl="0" w:tplc="4ECA320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7206A"/>
    <w:multiLevelType w:val="multilevel"/>
    <w:tmpl w:val="64E0574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332" w:hanging="540"/>
      </w:pPr>
    </w:lvl>
    <w:lvl w:ilvl="2">
      <w:start w:val="1"/>
      <w:numFmt w:val="decimal"/>
      <w:isLgl/>
      <w:lvlText w:val="%1.%2.%3."/>
      <w:lvlJc w:val="left"/>
      <w:pPr>
        <w:ind w:left="1584" w:hanging="720"/>
      </w:pPr>
    </w:lvl>
    <w:lvl w:ilvl="3">
      <w:start w:val="1"/>
      <w:numFmt w:val="decimal"/>
      <w:isLgl/>
      <w:lvlText w:val="%1.%2.%3.%4."/>
      <w:lvlJc w:val="left"/>
      <w:pPr>
        <w:ind w:left="1656" w:hanging="720"/>
      </w:pPr>
    </w:lvl>
    <w:lvl w:ilvl="4">
      <w:start w:val="1"/>
      <w:numFmt w:val="decimal"/>
      <w:isLgl/>
      <w:lvlText w:val="%1.%2.%3.%4.%5."/>
      <w:lvlJc w:val="left"/>
      <w:pPr>
        <w:ind w:left="2088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92" w:hanging="1440"/>
      </w:pPr>
    </w:lvl>
    <w:lvl w:ilvl="7">
      <w:start w:val="1"/>
      <w:numFmt w:val="decimal"/>
      <w:isLgl/>
      <w:lvlText w:val="%1.%2.%3.%4.%5.%6.%7.%8."/>
      <w:lvlJc w:val="left"/>
      <w:pPr>
        <w:ind w:left="2664" w:hanging="1440"/>
      </w:pPr>
    </w:lvl>
    <w:lvl w:ilvl="8">
      <w:start w:val="1"/>
      <w:numFmt w:val="decimal"/>
      <w:isLgl/>
      <w:lvlText w:val="%1.%2.%3.%4.%5.%6.%7.%8.%9."/>
      <w:lvlJc w:val="left"/>
      <w:pPr>
        <w:ind w:left="3096" w:hanging="1800"/>
      </w:pPr>
    </w:lvl>
  </w:abstractNum>
  <w:abstractNum w:abstractNumId="5">
    <w:nsid w:val="4C0B1408"/>
    <w:multiLevelType w:val="hybridMultilevel"/>
    <w:tmpl w:val="59D4A9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5A7C28"/>
    <w:multiLevelType w:val="multilevel"/>
    <w:tmpl w:val="11E25C12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069"/>
        </w:tabs>
        <w:ind w:left="1069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202"/>
        </w:tabs>
        <w:ind w:left="22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72"/>
        </w:tabs>
        <w:ind w:left="27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702"/>
        </w:tabs>
        <w:ind w:left="37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72"/>
        </w:tabs>
        <w:ind w:left="42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02"/>
        </w:tabs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72"/>
        </w:tabs>
        <w:ind w:left="57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702"/>
        </w:tabs>
        <w:ind w:left="6702" w:hanging="1800"/>
      </w:pPr>
      <w:rPr>
        <w:rFonts w:hint="default"/>
      </w:rPr>
    </w:lvl>
  </w:abstractNum>
  <w:abstractNum w:abstractNumId="7">
    <w:nsid w:val="54241DBB"/>
    <w:multiLevelType w:val="multilevel"/>
    <w:tmpl w:val="AB08C6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58CA0E74"/>
    <w:multiLevelType w:val="multilevel"/>
    <w:tmpl w:val="3ECC62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5DF83C5F"/>
    <w:multiLevelType w:val="hybridMultilevel"/>
    <w:tmpl w:val="6DFE3A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C43F09"/>
    <w:multiLevelType w:val="multilevel"/>
    <w:tmpl w:val="297CD6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24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11">
    <w:nsid w:val="71A067C4"/>
    <w:multiLevelType w:val="multilevel"/>
    <w:tmpl w:val="6D12D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7F221093"/>
    <w:multiLevelType w:val="hybridMultilevel"/>
    <w:tmpl w:val="9BC2E8AA"/>
    <w:lvl w:ilvl="0" w:tplc="4ECA320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11"/>
  </w:num>
  <w:num w:numId="5">
    <w:abstractNumId w:val="5"/>
  </w:num>
  <w:num w:numId="6">
    <w:abstractNumId w:val="9"/>
  </w:num>
  <w:num w:numId="7">
    <w:abstractNumId w:val="1"/>
  </w:num>
  <w:num w:numId="8">
    <w:abstractNumId w:val="1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C2"/>
    <w:rsid w:val="0005002D"/>
    <w:rsid w:val="00097049"/>
    <w:rsid w:val="000A5A0B"/>
    <w:rsid w:val="000B3754"/>
    <w:rsid w:val="000B4AE8"/>
    <w:rsid w:val="00101973"/>
    <w:rsid w:val="00154C12"/>
    <w:rsid w:val="001C2663"/>
    <w:rsid w:val="001C4D84"/>
    <w:rsid w:val="002C6D2A"/>
    <w:rsid w:val="002E2C3D"/>
    <w:rsid w:val="002F5343"/>
    <w:rsid w:val="003131F0"/>
    <w:rsid w:val="00354EF6"/>
    <w:rsid w:val="00395DB4"/>
    <w:rsid w:val="003E411E"/>
    <w:rsid w:val="003E78D3"/>
    <w:rsid w:val="004D117C"/>
    <w:rsid w:val="004D3B5B"/>
    <w:rsid w:val="004E591C"/>
    <w:rsid w:val="005016CA"/>
    <w:rsid w:val="00504501"/>
    <w:rsid w:val="00551CB5"/>
    <w:rsid w:val="00591EB5"/>
    <w:rsid w:val="005D74D6"/>
    <w:rsid w:val="005F058D"/>
    <w:rsid w:val="0062158F"/>
    <w:rsid w:val="006B0F72"/>
    <w:rsid w:val="006D44AD"/>
    <w:rsid w:val="006E4AD3"/>
    <w:rsid w:val="0076155F"/>
    <w:rsid w:val="00780DBC"/>
    <w:rsid w:val="007B1CA3"/>
    <w:rsid w:val="007B2036"/>
    <w:rsid w:val="007E593E"/>
    <w:rsid w:val="00810ACB"/>
    <w:rsid w:val="00831D34"/>
    <w:rsid w:val="008568DC"/>
    <w:rsid w:val="00857F40"/>
    <w:rsid w:val="008E1D8B"/>
    <w:rsid w:val="009360AA"/>
    <w:rsid w:val="00946159"/>
    <w:rsid w:val="00950180"/>
    <w:rsid w:val="009C4317"/>
    <w:rsid w:val="00A007E2"/>
    <w:rsid w:val="00A32AF1"/>
    <w:rsid w:val="00A44A83"/>
    <w:rsid w:val="00A92702"/>
    <w:rsid w:val="00B802EC"/>
    <w:rsid w:val="00B90819"/>
    <w:rsid w:val="00B9128D"/>
    <w:rsid w:val="00BB0FA3"/>
    <w:rsid w:val="00BE0893"/>
    <w:rsid w:val="00C92B25"/>
    <w:rsid w:val="00D87A65"/>
    <w:rsid w:val="00DA2532"/>
    <w:rsid w:val="00DA4ADD"/>
    <w:rsid w:val="00DB7AC2"/>
    <w:rsid w:val="00DF4624"/>
    <w:rsid w:val="00E46C65"/>
    <w:rsid w:val="00E616AE"/>
    <w:rsid w:val="00EA7EF3"/>
    <w:rsid w:val="00ED2837"/>
    <w:rsid w:val="00F3436D"/>
    <w:rsid w:val="00F35B37"/>
    <w:rsid w:val="00F360CF"/>
    <w:rsid w:val="00F50640"/>
    <w:rsid w:val="00F62081"/>
    <w:rsid w:val="00F83EB1"/>
    <w:rsid w:val="00FD5053"/>
    <w:rsid w:val="00FD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0F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F53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343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F3436D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styleId="Hyperlink">
    <w:name w:val="Hyperlink"/>
    <w:unhideWhenUsed/>
    <w:rsid w:val="00F343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436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B0F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Strong">
    <w:name w:val="Strong"/>
    <w:qFormat/>
    <w:rsid w:val="006B0F7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F72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EA7EF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A7EF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A7EF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EF3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2F5343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BodyText2">
    <w:name w:val="Body Text 2"/>
    <w:basedOn w:val="Normal"/>
    <w:link w:val="BodyText2Char"/>
    <w:rsid w:val="00F62081"/>
    <w:rPr>
      <w:bCs/>
      <w:sz w:val="28"/>
      <w:lang w:val="de-DE"/>
    </w:rPr>
  </w:style>
  <w:style w:type="character" w:customStyle="1" w:styleId="BodyText2Char">
    <w:name w:val="Body Text 2 Char"/>
    <w:basedOn w:val="DefaultParagraphFont"/>
    <w:link w:val="BodyText2"/>
    <w:rsid w:val="00F62081"/>
    <w:rPr>
      <w:rFonts w:ascii="Times New Roman" w:eastAsia="Times New Roman" w:hAnsi="Times New Roman" w:cs="Times New Roman"/>
      <w:bCs/>
      <w:sz w:val="28"/>
      <w:szCs w:val="24"/>
      <w:lang w:val="de-DE"/>
    </w:rPr>
  </w:style>
  <w:style w:type="paragraph" w:customStyle="1" w:styleId="tv213">
    <w:name w:val="tv213"/>
    <w:basedOn w:val="Normal"/>
    <w:rsid w:val="00BB0FA3"/>
    <w:pPr>
      <w:spacing w:before="100" w:beforeAutospacing="1" w:after="100" w:afterAutospacing="1"/>
    </w:pPr>
    <w:rPr>
      <w:lang w:val="lv-LV" w:eastAsia="lv-LV"/>
    </w:rPr>
  </w:style>
  <w:style w:type="paragraph" w:styleId="BodyText">
    <w:name w:val="Body Text"/>
    <w:basedOn w:val="Normal"/>
    <w:link w:val="BodyTextChar"/>
    <w:rsid w:val="000B375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B375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0B3754"/>
    <w:pPr>
      <w:jc w:val="center"/>
    </w:pPr>
    <w:rPr>
      <w:b/>
      <w:bCs/>
      <w:sz w:val="32"/>
      <w:lang w:val="x-none"/>
    </w:rPr>
  </w:style>
  <w:style w:type="character" w:customStyle="1" w:styleId="TitleChar">
    <w:name w:val="Title Char"/>
    <w:basedOn w:val="DefaultParagraphFont"/>
    <w:link w:val="Title"/>
    <w:rsid w:val="000B3754"/>
    <w:rPr>
      <w:rFonts w:ascii="Times New Roman" w:eastAsia="Times New Roman" w:hAnsi="Times New Roman" w:cs="Times New Roman"/>
      <w:b/>
      <w:bCs/>
      <w:sz w:val="32"/>
      <w:szCs w:val="24"/>
      <w:lang w:val="x-none"/>
    </w:rPr>
  </w:style>
  <w:style w:type="paragraph" w:styleId="NormalWeb">
    <w:name w:val="Normal (Web)"/>
    <w:basedOn w:val="Normal"/>
    <w:rsid w:val="000B3754"/>
    <w:pPr>
      <w:spacing w:before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0F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F53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343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F3436D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styleId="Hyperlink">
    <w:name w:val="Hyperlink"/>
    <w:unhideWhenUsed/>
    <w:rsid w:val="00F343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436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B0F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Strong">
    <w:name w:val="Strong"/>
    <w:qFormat/>
    <w:rsid w:val="006B0F7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F72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EA7EF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A7EF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A7EF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EF3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2F5343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BodyText2">
    <w:name w:val="Body Text 2"/>
    <w:basedOn w:val="Normal"/>
    <w:link w:val="BodyText2Char"/>
    <w:rsid w:val="00F62081"/>
    <w:rPr>
      <w:bCs/>
      <w:sz w:val="28"/>
      <w:lang w:val="de-DE"/>
    </w:rPr>
  </w:style>
  <w:style w:type="character" w:customStyle="1" w:styleId="BodyText2Char">
    <w:name w:val="Body Text 2 Char"/>
    <w:basedOn w:val="DefaultParagraphFont"/>
    <w:link w:val="BodyText2"/>
    <w:rsid w:val="00F62081"/>
    <w:rPr>
      <w:rFonts w:ascii="Times New Roman" w:eastAsia="Times New Roman" w:hAnsi="Times New Roman" w:cs="Times New Roman"/>
      <w:bCs/>
      <w:sz w:val="28"/>
      <w:szCs w:val="24"/>
      <w:lang w:val="de-DE"/>
    </w:rPr>
  </w:style>
  <w:style w:type="paragraph" w:customStyle="1" w:styleId="tv213">
    <w:name w:val="tv213"/>
    <w:basedOn w:val="Normal"/>
    <w:rsid w:val="00BB0FA3"/>
    <w:pPr>
      <w:spacing w:before="100" w:beforeAutospacing="1" w:after="100" w:afterAutospacing="1"/>
    </w:pPr>
    <w:rPr>
      <w:lang w:val="lv-LV" w:eastAsia="lv-LV"/>
    </w:rPr>
  </w:style>
  <w:style w:type="paragraph" w:styleId="BodyText">
    <w:name w:val="Body Text"/>
    <w:basedOn w:val="Normal"/>
    <w:link w:val="BodyTextChar"/>
    <w:rsid w:val="000B375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B375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0B3754"/>
    <w:pPr>
      <w:jc w:val="center"/>
    </w:pPr>
    <w:rPr>
      <w:b/>
      <w:bCs/>
      <w:sz w:val="32"/>
      <w:lang w:val="x-none"/>
    </w:rPr>
  </w:style>
  <w:style w:type="character" w:customStyle="1" w:styleId="TitleChar">
    <w:name w:val="Title Char"/>
    <w:basedOn w:val="DefaultParagraphFont"/>
    <w:link w:val="Title"/>
    <w:rsid w:val="000B3754"/>
    <w:rPr>
      <w:rFonts w:ascii="Times New Roman" w:eastAsia="Times New Roman" w:hAnsi="Times New Roman" w:cs="Times New Roman"/>
      <w:b/>
      <w:bCs/>
      <w:sz w:val="32"/>
      <w:szCs w:val="24"/>
      <w:lang w:val="x-none"/>
    </w:rPr>
  </w:style>
  <w:style w:type="paragraph" w:styleId="NormalWeb">
    <w:name w:val="Normal (Web)"/>
    <w:basedOn w:val="Normal"/>
    <w:rsid w:val="000B3754"/>
    <w:pPr>
      <w:spacing w:before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5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ome@pavilosta.lv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avilosta.l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vilosta.lv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ome@pavilosta.l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2516D-7969-47DA-A2F8-1544CA7FE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1521</Words>
  <Characters>867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Lietvede</dc:creator>
  <cp:keywords/>
  <dc:description/>
  <cp:lastModifiedBy>Lietvede</cp:lastModifiedBy>
  <cp:revision>53</cp:revision>
  <cp:lastPrinted>2014-11-04T14:25:00Z</cp:lastPrinted>
  <dcterms:created xsi:type="dcterms:W3CDTF">2014-01-23T14:53:00Z</dcterms:created>
  <dcterms:modified xsi:type="dcterms:W3CDTF">2014-11-04T14:25:00Z</dcterms:modified>
</cp:coreProperties>
</file>