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3B9C" w14:textId="77777777" w:rsidR="00F31CE1" w:rsidRDefault="00F31CE1" w:rsidP="00F31CE1">
      <w:pPr>
        <w:pageBreakBefore/>
        <w:jc w:val="right"/>
        <w:rPr>
          <w:b/>
          <w:bCs/>
        </w:rPr>
      </w:pPr>
      <w:bookmarkStart w:id="0" w:name="_Hlk1571193"/>
      <w:r>
        <w:rPr>
          <w:b/>
          <w:bCs/>
        </w:rPr>
        <w:t>1.pielikums</w:t>
      </w:r>
    </w:p>
    <w:p w14:paraId="62B7B2BA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  <w:color w:val="C00000"/>
        </w:rPr>
      </w:pPr>
      <w:proofErr w:type="spellStart"/>
      <w:r>
        <w:rPr>
          <w:bCs/>
        </w:rPr>
        <w:t>Pāvilostas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pašvaldības</w:t>
      </w:r>
      <w:proofErr w:type="spellEnd"/>
      <w:r>
        <w:rPr>
          <w:bCs/>
          <w:color w:val="C00000"/>
        </w:rPr>
        <w:t xml:space="preserve"> </w:t>
      </w:r>
    </w:p>
    <w:p w14:paraId="3C50685B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“PAGASTA MEŽI”, </w:t>
      </w:r>
      <w:proofErr w:type="spellStart"/>
      <w:r>
        <w:rPr>
          <w:bCs/>
        </w:rPr>
        <w:t>Sakas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pagastā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Pāvilostas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novadā</w:t>
      </w:r>
      <w:proofErr w:type="spellEnd"/>
      <w:r>
        <w:rPr>
          <w:bCs/>
        </w:rPr>
        <w:t xml:space="preserve"> </w:t>
      </w:r>
    </w:p>
    <w:p w14:paraId="73C03C47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izsoles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</w:rPr>
        <w:t>noteikumiem</w:t>
      </w:r>
      <w:proofErr w:type="spellEnd"/>
    </w:p>
    <w:p w14:paraId="30D56C1A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06A0E21D" w14:textId="77777777" w:rsid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b/>
          <w:bCs/>
          <w:color w:val="000000"/>
          <w:sz w:val="28"/>
          <w:szCs w:val="28"/>
        </w:rPr>
        <w:t>Pāvilostas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novada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domes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Pašvaldības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mantas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iznomāšanas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un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atsavināšanas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komisijai</w:t>
      </w:r>
      <w:proofErr w:type="spellEnd"/>
    </w:p>
    <w:p w14:paraId="650F1CA5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0FCAC2EE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70A4E7E5" w14:textId="77777777" w:rsid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PIETEIKUMS DALĪBAI MEŽA CIRSMAS IZSTRĀDEI PĀVILOSTAS NOVADĀ, SAKAS PAGASTĀ, “PAGASTA MEŽI”</w:t>
      </w:r>
    </w:p>
    <w:p w14:paraId="01612851" w14:textId="77777777" w:rsid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IZSOLEI</w:t>
      </w:r>
    </w:p>
    <w:p w14:paraId="0754631A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B6A8E59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__________________ </w:t>
      </w:r>
    </w:p>
    <w:p w14:paraId="51E3D09F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 xml:space="preserve">(datums) </w:t>
      </w:r>
      <w:proofErr w:type="spellStart"/>
      <w:r>
        <w:rPr>
          <w:rFonts w:eastAsia="Calibri"/>
          <w:i/>
          <w:iCs/>
          <w:color w:val="000000"/>
          <w:sz w:val="20"/>
          <w:szCs w:val="20"/>
        </w:rPr>
        <w:t>Pāvilostā</w:t>
      </w:r>
      <w:proofErr w:type="spellEnd"/>
    </w:p>
    <w:p w14:paraId="2BC755A7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Pretendents </w:t>
      </w:r>
    </w:p>
    <w:p w14:paraId="192DC51B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BEF63B2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__________________________________________________________________ </w:t>
      </w:r>
    </w:p>
    <w:p w14:paraId="79D050B1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proofErr w:type="spellStart"/>
      <w:r>
        <w:rPr>
          <w:rFonts w:eastAsia="Calibri"/>
          <w:i/>
          <w:iCs/>
          <w:color w:val="000000"/>
          <w:sz w:val="20"/>
          <w:szCs w:val="20"/>
        </w:rPr>
        <w:t>fiziskās</w:t>
      </w:r>
      <w:proofErr w:type="spellEnd"/>
      <w:r>
        <w:rPr>
          <w:rFonts w:eastAsia="Calibri"/>
          <w:i/>
          <w:iCs/>
          <w:color w:val="000000"/>
          <w:sz w:val="20"/>
          <w:szCs w:val="20"/>
        </w:rPr>
        <w:t xml:space="preserve"> personas </w:t>
      </w:r>
      <w:proofErr w:type="spellStart"/>
      <w:r>
        <w:rPr>
          <w:rFonts w:eastAsia="Calibri"/>
          <w:i/>
          <w:iCs/>
          <w:color w:val="000000"/>
          <w:sz w:val="20"/>
          <w:szCs w:val="20"/>
        </w:rPr>
        <w:t>vārds</w:t>
      </w:r>
      <w:proofErr w:type="spellEnd"/>
      <w:r>
        <w:rPr>
          <w:rFonts w:eastAsia="Calibr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eastAsia="Calibri"/>
          <w:i/>
          <w:iCs/>
          <w:color w:val="000000"/>
          <w:sz w:val="20"/>
          <w:szCs w:val="20"/>
        </w:rPr>
        <w:t>uzvārds</w:t>
      </w:r>
      <w:proofErr w:type="spellEnd"/>
      <w:r>
        <w:rPr>
          <w:rFonts w:eastAsia="Calibri"/>
          <w:i/>
          <w:iCs/>
          <w:color w:val="000000"/>
          <w:sz w:val="20"/>
          <w:szCs w:val="20"/>
        </w:rPr>
        <w:t>,</w:t>
      </w:r>
      <w:r>
        <w:rPr>
          <w:rFonts w:eastAsia="Calibri"/>
          <w:color w:val="000000"/>
          <w:sz w:val="20"/>
          <w:szCs w:val="20"/>
        </w:rPr>
        <w:t xml:space="preserve">) </w:t>
      </w:r>
    </w:p>
    <w:p w14:paraId="47B49CDF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6F2F98A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 </w:t>
      </w:r>
    </w:p>
    <w:p w14:paraId="625C1DDD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deklarētā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adrese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tālrunis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e-pasta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adrese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</w:p>
    <w:p w14:paraId="02F29582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2F5E571F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___________________________________________________________________ </w:t>
      </w:r>
    </w:p>
    <w:p w14:paraId="51411143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pilnvarotās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personas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pārstāvja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vārds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uzvārds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pilnvaras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Nr.) </w:t>
      </w:r>
    </w:p>
    <w:p w14:paraId="48400F61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5C9AE67C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___________________________________________________________________ </w:t>
      </w:r>
    </w:p>
    <w:p w14:paraId="3D89129E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nosaukums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konta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numurs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kods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</w:p>
    <w:p w14:paraId="4E9BFCA2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šī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pieteikuma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iesniegšanu</w:t>
      </w:r>
      <w:proofErr w:type="spellEnd"/>
      <w:r>
        <w:rPr>
          <w:rFonts w:eastAsia="Calibri"/>
          <w:color w:val="000000"/>
        </w:rPr>
        <w:t>:</w:t>
      </w:r>
    </w:p>
    <w:p w14:paraId="5137A665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5EF75ED6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Piesaka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dalību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izsolē</w:t>
      </w:r>
      <w:proofErr w:type="spellEnd"/>
      <w:r>
        <w:rPr>
          <w:rFonts w:eastAsia="Calibri"/>
          <w:color w:val="000000"/>
        </w:rPr>
        <w:t xml:space="preserve"> – </w:t>
      </w:r>
      <w:proofErr w:type="spellStart"/>
      <w:r>
        <w:t>meža</w:t>
      </w:r>
      <w:proofErr w:type="spellEnd"/>
      <w:r>
        <w:t xml:space="preserve"> </w:t>
      </w:r>
      <w:proofErr w:type="spellStart"/>
      <w:r>
        <w:t>kvartāls</w:t>
      </w:r>
      <w:proofErr w:type="spellEnd"/>
      <w:r>
        <w:t xml:space="preserve"> Nr. 6, </w:t>
      </w:r>
      <w:proofErr w:type="spellStart"/>
      <w:r>
        <w:t>nogabalu</w:t>
      </w:r>
      <w:proofErr w:type="spellEnd"/>
      <w:r>
        <w:t xml:space="preserve"> – 11., 24. </w:t>
      </w:r>
      <w:proofErr w:type="gramStart"/>
      <w:r>
        <w:t>un 26</w:t>
      </w:r>
      <w:proofErr w:type="gramEnd"/>
      <w:r>
        <w:t xml:space="preserve">. </w:t>
      </w:r>
      <w:proofErr w:type="spellStart"/>
      <w:r>
        <w:rPr>
          <w:rFonts w:eastAsia="Calibri"/>
          <w:color w:val="000000"/>
        </w:rPr>
        <w:t>izstrādes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tiesības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izsolei</w:t>
      </w:r>
      <w:proofErr w:type="spellEnd"/>
      <w:r>
        <w:rPr>
          <w:rFonts w:eastAsia="Calibri"/>
          <w:color w:val="000000"/>
        </w:rPr>
        <w:t xml:space="preserve"> 2021. </w:t>
      </w:r>
      <w:proofErr w:type="spellStart"/>
      <w:r>
        <w:rPr>
          <w:rFonts w:eastAsia="Calibri"/>
          <w:color w:val="000000"/>
        </w:rPr>
        <w:t>gada</w:t>
      </w:r>
      <w:proofErr w:type="spellEnd"/>
      <w:r>
        <w:rPr>
          <w:rFonts w:eastAsia="Calibri"/>
          <w:color w:val="000000"/>
        </w:rPr>
        <w:t xml:space="preserve"> 30. </w:t>
      </w:r>
      <w:proofErr w:type="spellStart"/>
      <w:r>
        <w:rPr>
          <w:rFonts w:eastAsia="Calibri"/>
          <w:color w:val="000000"/>
        </w:rPr>
        <w:t>martā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plkst</w:t>
      </w:r>
      <w:proofErr w:type="spellEnd"/>
      <w:r>
        <w:rPr>
          <w:rFonts w:eastAsia="Calibri"/>
          <w:color w:val="000000"/>
        </w:rPr>
        <w:t>. 11:00.</w:t>
      </w:r>
    </w:p>
    <w:p w14:paraId="52FE1208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pirms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dalības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izsolē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/nav </w:t>
      </w:r>
      <w:r>
        <w:rPr>
          <w:rFonts w:eastAsia="Calibri"/>
          <w:i/>
          <w:iCs/>
          <w:color w:val="000000"/>
        </w:rPr>
        <w:t>(</w:t>
      </w:r>
      <w:proofErr w:type="spellStart"/>
      <w:r>
        <w:rPr>
          <w:rFonts w:eastAsia="Calibri"/>
          <w:i/>
          <w:iCs/>
          <w:color w:val="000000"/>
        </w:rPr>
        <w:t>vajadzīgo</w:t>
      </w:r>
      <w:proofErr w:type="spellEnd"/>
      <w:r>
        <w:rPr>
          <w:rFonts w:eastAsia="Calibri"/>
          <w:i/>
          <w:iCs/>
          <w:color w:val="000000"/>
        </w:rPr>
        <w:t xml:space="preserve"> </w:t>
      </w:r>
      <w:proofErr w:type="spellStart"/>
      <w:r>
        <w:rPr>
          <w:rFonts w:eastAsia="Calibri"/>
          <w:i/>
          <w:iCs/>
          <w:color w:val="000000"/>
        </w:rPr>
        <w:t>pasvītrot</w:t>
      </w:r>
      <w:proofErr w:type="spellEnd"/>
      <w:r>
        <w:rPr>
          <w:rFonts w:eastAsia="Calibri"/>
          <w:i/>
          <w:iCs/>
          <w:color w:val="000000"/>
        </w:rPr>
        <w:t xml:space="preserve">) </w:t>
      </w:r>
      <w:proofErr w:type="spellStart"/>
      <w:r>
        <w:rPr>
          <w:rFonts w:eastAsia="Calibri"/>
          <w:color w:val="000000"/>
        </w:rPr>
        <w:t>iepazinies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izsolāmo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objektu</w:t>
      </w:r>
      <w:proofErr w:type="spellEnd"/>
      <w:r>
        <w:rPr>
          <w:rFonts w:eastAsia="Calibri"/>
          <w:color w:val="000000"/>
        </w:rPr>
        <w:t xml:space="preserve"> un </w:t>
      </w:r>
      <w:proofErr w:type="spellStart"/>
      <w:r>
        <w:rPr>
          <w:rFonts w:eastAsia="Calibri"/>
          <w:color w:val="000000"/>
        </w:rPr>
        <w:t>pēc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līguma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noslēgšanas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neizvirzīs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pretenzijas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attiecībā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uz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objektu</w:t>
      </w:r>
      <w:proofErr w:type="spellEnd"/>
      <w:r>
        <w:rPr>
          <w:rFonts w:eastAsia="Calibri"/>
          <w:color w:val="000000"/>
        </w:rPr>
        <w:t xml:space="preserve">; </w:t>
      </w:r>
    </w:p>
    <w:p w14:paraId="78069206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apliecina</w:t>
      </w:r>
      <w:proofErr w:type="spellEnd"/>
      <w:r>
        <w:rPr>
          <w:rFonts w:eastAsia="Calibri"/>
          <w:color w:val="000000"/>
        </w:rPr>
        <w:t xml:space="preserve">, ka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iepazinies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noteikumiem</w:t>
      </w:r>
      <w:proofErr w:type="spellEnd"/>
      <w:r>
        <w:rPr>
          <w:rFonts w:eastAsia="Calibri"/>
          <w:color w:val="000000"/>
        </w:rPr>
        <w:t xml:space="preserve"> un </w:t>
      </w:r>
      <w:proofErr w:type="spellStart"/>
      <w:r>
        <w:rPr>
          <w:rFonts w:eastAsia="Calibri"/>
          <w:color w:val="000000"/>
        </w:rPr>
        <w:t>apņemas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ievērot</w:t>
      </w:r>
      <w:proofErr w:type="spellEnd"/>
      <w:r>
        <w:rPr>
          <w:rFonts w:eastAsia="Calibri"/>
          <w:color w:val="000000"/>
        </w:rPr>
        <w:t xml:space="preserve">; </w:t>
      </w:r>
    </w:p>
    <w:p w14:paraId="2F1CD735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atzīst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sava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pieteikuma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spēkā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esamību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līdz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komisijas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lēmuma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pieņemšanai</w:t>
      </w:r>
      <w:proofErr w:type="spellEnd"/>
      <w:r>
        <w:rPr>
          <w:rFonts w:eastAsia="Calibri"/>
          <w:color w:val="000000"/>
        </w:rPr>
        <w:t xml:space="preserve">, bet </w:t>
      </w:r>
      <w:proofErr w:type="spellStart"/>
      <w:r>
        <w:rPr>
          <w:rFonts w:eastAsia="Calibri"/>
          <w:color w:val="000000"/>
        </w:rPr>
        <w:t>gadījumā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ja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tiks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atzīts</w:t>
      </w:r>
      <w:proofErr w:type="spellEnd"/>
      <w:r>
        <w:rPr>
          <w:rFonts w:eastAsia="Calibri"/>
          <w:color w:val="000000"/>
        </w:rPr>
        <w:t xml:space="preserve"> par </w:t>
      </w:r>
      <w:proofErr w:type="spellStart"/>
      <w:r>
        <w:rPr>
          <w:rFonts w:eastAsia="Calibri"/>
          <w:color w:val="000000"/>
        </w:rPr>
        <w:t>uzvarētāju</w:t>
      </w:r>
      <w:proofErr w:type="spellEnd"/>
      <w:r>
        <w:rPr>
          <w:rFonts w:eastAsia="Calibri"/>
          <w:color w:val="000000"/>
        </w:rPr>
        <w:t xml:space="preserve">, tad </w:t>
      </w:r>
      <w:proofErr w:type="spellStart"/>
      <w:r>
        <w:rPr>
          <w:rFonts w:eastAsia="Calibri"/>
          <w:color w:val="000000"/>
        </w:rPr>
        <w:t>līdz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līguma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noslēgšanai</w:t>
      </w:r>
      <w:proofErr w:type="spellEnd"/>
      <w:r>
        <w:rPr>
          <w:rFonts w:eastAsia="Calibri"/>
          <w:color w:val="000000"/>
        </w:rPr>
        <w:t xml:space="preserve">; </w:t>
      </w:r>
    </w:p>
    <w:p w14:paraId="0078DCCE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garantē</w:t>
      </w:r>
      <w:proofErr w:type="spellEnd"/>
      <w:r>
        <w:rPr>
          <w:rFonts w:eastAsia="Calibri"/>
          <w:color w:val="000000"/>
        </w:rPr>
        <w:t xml:space="preserve">, ka visas </w:t>
      </w:r>
      <w:proofErr w:type="spellStart"/>
      <w:r>
        <w:rPr>
          <w:rFonts w:eastAsia="Calibri"/>
          <w:color w:val="000000"/>
        </w:rPr>
        <w:t>sniegtās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ziņas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patiesas</w:t>
      </w:r>
      <w:proofErr w:type="spellEnd"/>
    </w:p>
    <w:p w14:paraId="37BB886E" w14:textId="77777777" w:rsidR="00F31CE1" w:rsidRDefault="00F31CE1" w:rsidP="00F31CE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šī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pieteikuma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iesniegšanu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piekrītu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savai</w:t>
      </w:r>
      <w:proofErr w:type="spellEnd"/>
      <w:r>
        <w:rPr>
          <w:rFonts w:eastAsia="Calibri"/>
          <w:color w:val="000000"/>
        </w:rPr>
        <w:t xml:space="preserve"> personas </w:t>
      </w:r>
      <w:proofErr w:type="spellStart"/>
      <w:r>
        <w:rPr>
          <w:rFonts w:eastAsia="Calibri"/>
          <w:color w:val="000000"/>
        </w:rPr>
        <w:t>datu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apstrādei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atsavināmās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kustamās</w:t>
      </w:r>
      <w:proofErr w:type="spellEnd"/>
      <w:r>
        <w:rPr>
          <w:rFonts w:eastAsia="Calibri"/>
          <w:color w:val="000000"/>
        </w:rPr>
        <w:t xml:space="preserve"> mantas </w:t>
      </w:r>
      <w:proofErr w:type="spellStart"/>
      <w:r>
        <w:rPr>
          <w:rFonts w:eastAsia="Calibri"/>
          <w:color w:val="000000"/>
        </w:rPr>
        <w:t>iegādes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mērķim</w:t>
      </w:r>
      <w:proofErr w:type="spellEnd"/>
      <w:r>
        <w:rPr>
          <w:rFonts w:eastAsia="Calibri"/>
          <w:color w:val="000000"/>
        </w:rPr>
        <w:t xml:space="preserve">. </w:t>
      </w: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4646"/>
        <w:gridCol w:w="3829"/>
      </w:tblGrid>
      <w:tr w:rsidR="00F31CE1" w14:paraId="3165815F" w14:textId="77777777" w:rsidTr="00350BDC">
        <w:trPr>
          <w:trHeight w:val="110"/>
        </w:trPr>
        <w:tc>
          <w:tcPr>
            <w:tcW w:w="4646" w:type="dxa"/>
          </w:tcPr>
          <w:p w14:paraId="306DA347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791DAC63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Pielikumā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pievienoju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dokumentus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</w:p>
          <w:p w14:paraId="026B4AC1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</w:p>
          <w:p w14:paraId="691F7A18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829" w:type="dxa"/>
          </w:tcPr>
          <w:p w14:paraId="779BDC76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31CE1" w14:paraId="6E270911" w14:textId="77777777" w:rsidTr="00350BDC">
        <w:trPr>
          <w:trHeight w:val="1139"/>
        </w:trPr>
        <w:tc>
          <w:tcPr>
            <w:tcW w:w="4646" w:type="dxa"/>
          </w:tcPr>
          <w:p w14:paraId="0CB27D5B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367FBDBD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829" w:type="dxa"/>
          </w:tcPr>
          <w:p w14:paraId="5D9EBF8B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</w:p>
          <w:p w14:paraId="2E272711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</w:p>
          <w:p w14:paraId="2F127C69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</w:p>
          <w:p w14:paraId="733B9BB0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______________________________</w:t>
            </w:r>
          </w:p>
          <w:p w14:paraId="50D09D15" w14:textId="77777777" w:rsidR="00F31CE1" w:rsidRDefault="00F31CE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</w:t>
            </w:r>
            <w:proofErr w:type="spellStart"/>
            <w:r>
              <w:rPr>
                <w:rFonts w:eastAsia="Calibri"/>
                <w:i/>
                <w:color w:val="000000"/>
              </w:rPr>
              <w:t>paraksts</w:t>
            </w:r>
            <w:proofErr w:type="spellEnd"/>
            <w:r>
              <w:rPr>
                <w:rFonts w:eastAsia="Calibri"/>
                <w:i/>
                <w:color w:val="000000"/>
              </w:rPr>
              <w:t>)</w:t>
            </w:r>
          </w:p>
        </w:tc>
      </w:tr>
    </w:tbl>
    <w:bookmarkEnd w:id="0"/>
    <w:p w14:paraId="6A93B43B" w14:textId="77777777" w:rsidR="00F31CE1" w:rsidRDefault="00F31CE1" w:rsidP="00F31CE1">
      <w:pPr>
        <w:pageBreakBefore/>
        <w:jc w:val="right"/>
        <w:rPr>
          <w:b/>
          <w:bCs/>
        </w:rPr>
      </w:pPr>
      <w:r>
        <w:rPr>
          <w:b/>
          <w:bCs/>
        </w:rPr>
        <w:lastRenderedPageBreak/>
        <w:t>2.pielikums</w:t>
      </w:r>
    </w:p>
    <w:p w14:paraId="3F761A5E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  <w:color w:val="C00000"/>
        </w:rPr>
      </w:pPr>
      <w:proofErr w:type="spellStart"/>
      <w:r>
        <w:rPr>
          <w:bCs/>
        </w:rPr>
        <w:t>Pāvilostas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pašvaldības</w:t>
      </w:r>
      <w:proofErr w:type="spellEnd"/>
      <w:r>
        <w:rPr>
          <w:bCs/>
          <w:color w:val="C00000"/>
        </w:rPr>
        <w:t xml:space="preserve"> </w:t>
      </w:r>
    </w:p>
    <w:p w14:paraId="30DE674F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“PAGASTA MEŽI”, </w:t>
      </w:r>
      <w:proofErr w:type="spellStart"/>
      <w:r>
        <w:rPr>
          <w:bCs/>
        </w:rPr>
        <w:t>Sakas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pagastā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Pāvilostas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novadā</w:t>
      </w:r>
      <w:proofErr w:type="spellEnd"/>
      <w:r>
        <w:rPr>
          <w:bCs/>
        </w:rPr>
        <w:t xml:space="preserve"> </w:t>
      </w:r>
    </w:p>
    <w:p w14:paraId="5F2E0F66" w14:textId="77777777" w:rsidR="00F31CE1" w:rsidRDefault="00F31CE1" w:rsidP="00F31CE1">
      <w:pPr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izsoles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</w:rPr>
        <w:t>noteikumiem</w:t>
      </w:r>
      <w:proofErr w:type="spellEnd"/>
    </w:p>
    <w:p w14:paraId="0511A3C2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14:paraId="10C40BF1" w14:textId="77777777" w:rsid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b/>
          <w:bCs/>
          <w:color w:val="000000"/>
          <w:sz w:val="28"/>
          <w:szCs w:val="28"/>
        </w:rPr>
        <w:t>Pāvilostas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novada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domes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Pašvaldības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mantas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iznomāšanas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un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atsavināšanas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komisijai</w:t>
      </w:r>
      <w:proofErr w:type="spellEnd"/>
    </w:p>
    <w:p w14:paraId="4C0AD472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56850695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485A74EB" w14:textId="77777777" w:rsid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PIETEIKUMS DALĪBAI MEŽA CIRSMAS IZSTRĀDEI PĀVILOSTAS NOVADĀ, SAKAS PAGASTĀ, “PAGASTA MEŽI”</w:t>
      </w:r>
    </w:p>
    <w:p w14:paraId="51443FB3" w14:textId="77777777" w:rsidR="00F31CE1" w:rsidRPr="00F31CE1" w:rsidRDefault="00F31CE1" w:rsidP="00F31CE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de-DE"/>
        </w:rPr>
      </w:pPr>
      <w:r w:rsidRPr="00F31CE1">
        <w:rPr>
          <w:rFonts w:eastAsia="Calibri"/>
          <w:b/>
          <w:bCs/>
          <w:color w:val="000000"/>
          <w:sz w:val="28"/>
          <w:szCs w:val="28"/>
          <w:lang w:val="de-DE"/>
        </w:rPr>
        <w:t>IZSOLEI</w:t>
      </w:r>
    </w:p>
    <w:p w14:paraId="424C982F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0F771AF8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 </w:t>
      </w:r>
    </w:p>
    <w:p w14:paraId="6752520A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datums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Pāvilostā</w:t>
      </w:r>
      <w:proofErr w:type="spellEnd"/>
    </w:p>
    <w:p w14:paraId="5C224171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de-DE"/>
        </w:rPr>
      </w:pPr>
      <w:proofErr w:type="spellStart"/>
      <w:r w:rsidRPr="00F31CE1">
        <w:rPr>
          <w:rFonts w:eastAsia="Calibri"/>
          <w:b/>
          <w:bCs/>
          <w:color w:val="000000"/>
          <w:lang w:val="de-DE"/>
        </w:rPr>
        <w:t>Pretendents</w:t>
      </w:r>
      <w:proofErr w:type="spellEnd"/>
      <w:r w:rsidRPr="00F31CE1">
        <w:rPr>
          <w:rFonts w:eastAsia="Calibri"/>
          <w:b/>
          <w:bCs/>
          <w:color w:val="000000"/>
          <w:lang w:val="de-DE"/>
        </w:rPr>
        <w:t xml:space="preserve"> </w:t>
      </w:r>
    </w:p>
    <w:p w14:paraId="293576E6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031F3026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 </w:t>
      </w:r>
    </w:p>
    <w:p w14:paraId="5E86C612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juridiskās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personas –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nosaukums</w:t>
      </w:r>
      <w:proofErr w:type="spellEnd"/>
      <w:r w:rsidRPr="00F31CE1">
        <w:rPr>
          <w:rFonts w:eastAsia="Calibri"/>
          <w:color w:val="000000"/>
          <w:sz w:val="20"/>
          <w:szCs w:val="20"/>
          <w:lang w:val="de-DE"/>
        </w:rPr>
        <w:t xml:space="preserve">) </w:t>
      </w:r>
    </w:p>
    <w:p w14:paraId="73697715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300A499B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 </w:t>
      </w:r>
    </w:p>
    <w:p w14:paraId="15B68538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juridiskā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adrese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tālrunis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e-pasta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adrese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</w:p>
    <w:p w14:paraId="16217AE1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1D73D2CC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___________________________________________________________________ </w:t>
      </w:r>
    </w:p>
    <w:p w14:paraId="7F6A9367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juridiskās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personas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pārstāvja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amats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vārds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uzvārds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</w:p>
    <w:p w14:paraId="36A5D892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</w:p>
    <w:p w14:paraId="13722026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lang w:val="de-DE"/>
        </w:rPr>
      </w:pPr>
      <w:r w:rsidRPr="00F31CE1">
        <w:rPr>
          <w:rFonts w:eastAsia="Calibri"/>
          <w:color w:val="000000"/>
          <w:lang w:val="de-DE"/>
        </w:rPr>
        <w:t xml:space="preserve">___________________________________________________________________ </w:t>
      </w:r>
    </w:p>
    <w:p w14:paraId="1C4813BE" w14:textId="77777777" w:rsidR="00F31CE1" w:rsidRP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de-DE"/>
        </w:rPr>
      </w:pPr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(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nosaukums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konta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numurs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,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bankas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>kods</w:t>
      </w:r>
      <w:proofErr w:type="spellEnd"/>
      <w:r w:rsidRPr="00F31CE1">
        <w:rPr>
          <w:rFonts w:eastAsia="Calibri"/>
          <w:i/>
          <w:iCs/>
          <w:color w:val="000000"/>
          <w:sz w:val="20"/>
          <w:szCs w:val="20"/>
          <w:lang w:val="de-DE"/>
        </w:rPr>
        <w:t xml:space="preserve">) </w:t>
      </w:r>
    </w:p>
    <w:p w14:paraId="142A33DF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šī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pieteikuma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iesniegšanu</w:t>
      </w:r>
      <w:proofErr w:type="spellEnd"/>
      <w:r>
        <w:rPr>
          <w:rFonts w:eastAsia="Calibri"/>
          <w:color w:val="000000"/>
        </w:rPr>
        <w:t>:</w:t>
      </w:r>
    </w:p>
    <w:p w14:paraId="3214AF4E" w14:textId="77777777" w:rsidR="00F31CE1" w:rsidRDefault="00F31CE1" w:rsidP="00F31CE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14:paraId="5E960D24" w14:textId="77777777" w:rsidR="00F31CE1" w:rsidRDefault="00F31CE1" w:rsidP="00F31CE1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Piesaka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dalību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izsolē</w:t>
      </w:r>
      <w:proofErr w:type="spellEnd"/>
      <w:r>
        <w:rPr>
          <w:rFonts w:eastAsia="Calibri"/>
          <w:color w:val="000000"/>
        </w:rPr>
        <w:t xml:space="preserve"> – </w:t>
      </w:r>
      <w:proofErr w:type="spellStart"/>
      <w:r>
        <w:t>meža</w:t>
      </w:r>
      <w:proofErr w:type="spellEnd"/>
      <w:r>
        <w:t xml:space="preserve"> </w:t>
      </w:r>
      <w:proofErr w:type="spellStart"/>
      <w:r>
        <w:t>kvartāls</w:t>
      </w:r>
      <w:proofErr w:type="spellEnd"/>
      <w:r>
        <w:t xml:space="preserve"> Nr. 6, </w:t>
      </w:r>
      <w:proofErr w:type="spellStart"/>
      <w:r>
        <w:t>nogabalu</w:t>
      </w:r>
      <w:proofErr w:type="spellEnd"/>
      <w:r>
        <w:t xml:space="preserve"> – 11., 24. </w:t>
      </w:r>
      <w:proofErr w:type="gramStart"/>
      <w:r>
        <w:t>un 26</w:t>
      </w:r>
      <w:proofErr w:type="gramEnd"/>
      <w:r>
        <w:t xml:space="preserve">. </w:t>
      </w:r>
      <w:proofErr w:type="spellStart"/>
      <w:r>
        <w:rPr>
          <w:rFonts w:eastAsia="Calibri"/>
          <w:color w:val="000000"/>
        </w:rPr>
        <w:t>izstrādes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tiesības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izsolei</w:t>
      </w:r>
      <w:proofErr w:type="spellEnd"/>
      <w:r>
        <w:rPr>
          <w:rFonts w:eastAsia="Calibri"/>
          <w:color w:val="000000"/>
        </w:rPr>
        <w:t xml:space="preserve"> 2021. </w:t>
      </w:r>
      <w:proofErr w:type="spellStart"/>
      <w:r>
        <w:rPr>
          <w:rFonts w:eastAsia="Calibri"/>
          <w:color w:val="000000"/>
        </w:rPr>
        <w:t>gada</w:t>
      </w:r>
      <w:proofErr w:type="spellEnd"/>
      <w:r>
        <w:rPr>
          <w:rFonts w:eastAsia="Calibri"/>
          <w:color w:val="000000"/>
        </w:rPr>
        <w:t xml:space="preserve"> 30. </w:t>
      </w:r>
      <w:proofErr w:type="spellStart"/>
      <w:r>
        <w:rPr>
          <w:rFonts w:eastAsia="Calibri"/>
          <w:color w:val="000000"/>
        </w:rPr>
        <w:t>martā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plkst</w:t>
      </w:r>
      <w:proofErr w:type="spellEnd"/>
      <w:r>
        <w:rPr>
          <w:rFonts w:eastAsia="Calibri"/>
          <w:color w:val="000000"/>
        </w:rPr>
        <w:t>. 11:00.</w:t>
      </w:r>
    </w:p>
    <w:p w14:paraId="3D82F4B2" w14:textId="77777777" w:rsidR="00F31CE1" w:rsidRDefault="00F31CE1" w:rsidP="00F31CE1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pirms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dalības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izsolē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/nav </w:t>
      </w:r>
      <w:r>
        <w:rPr>
          <w:rFonts w:eastAsia="Calibri"/>
          <w:i/>
          <w:iCs/>
          <w:color w:val="000000"/>
        </w:rPr>
        <w:t>(</w:t>
      </w:r>
      <w:proofErr w:type="spellStart"/>
      <w:r>
        <w:rPr>
          <w:rFonts w:eastAsia="Calibri"/>
          <w:i/>
          <w:iCs/>
          <w:color w:val="000000"/>
        </w:rPr>
        <w:t>vajadzīgo</w:t>
      </w:r>
      <w:proofErr w:type="spellEnd"/>
      <w:r>
        <w:rPr>
          <w:rFonts w:eastAsia="Calibri"/>
          <w:i/>
          <w:iCs/>
          <w:color w:val="000000"/>
        </w:rPr>
        <w:t xml:space="preserve"> </w:t>
      </w:r>
      <w:proofErr w:type="spellStart"/>
      <w:r>
        <w:rPr>
          <w:rFonts w:eastAsia="Calibri"/>
          <w:i/>
          <w:iCs/>
          <w:color w:val="000000"/>
        </w:rPr>
        <w:t>pasvītrot</w:t>
      </w:r>
      <w:proofErr w:type="spellEnd"/>
      <w:r>
        <w:rPr>
          <w:rFonts w:eastAsia="Calibri"/>
          <w:i/>
          <w:iCs/>
          <w:color w:val="000000"/>
        </w:rPr>
        <w:t xml:space="preserve">) </w:t>
      </w:r>
      <w:proofErr w:type="spellStart"/>
      <w:r>
        <w:rPr>
          <w:rFonts w:eastAsia="Calibri"/>
          <w:color w:val="000000"/>
        </w:rPr>
        <w:t>iepazinies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izsolāmo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objektu</w:t>
      </w:r>
      <w:proofErr w:type="spellEnd"/>
      <w:r>
        <w:rPr>
          <w:rFonts w:eastAsia="Calibri"/>
          <w:color w:val="000000"/>
        </w:rPr>
        <w:t xml:space="preserve"> un </w:t>
      </w:r>
      <w:proofErr w:type="spellStart"/>
      <w:r>
        <w:rPr>
          <w:rFonts w:eastAsia="Calibri"/>
          <w:color w:val="000000"/>
        </w:rPr>
        <w:t>pēc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līguma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noslēgšanas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neizvirzīs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pretenzijas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attiecībā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uz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objektu</w:t>
      </w:r>
      <w:proofErr w:type="spellEnd"/>
      <w:r>
        <w:rPr>
          <w:rFonts w:eastAsia="Calibri"/>
          <w:color w:val="000000"/>
        </w:rPr>
        <w:t xml:space="preserve">; </w:t>
      </w:r>
    </w:p>
    <w:p w14:paraId="63F2299A" w14:textId="77777777" w:rsidR="00F31CE1" w:rsidRDefault="00F31CE1" w:rsidP="00F31CE1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apliecina</w:t>
      </w:r>
      <w:proofErr w:type="spellEnd"/>
      <w:r>
        <w:rPr>
          <w:rFonts w:eastAsia="Calibri"/>
          <w:color w:val="000000"/>
        </w:rPr>
        <w:t xml:space="preserve">, ka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iepazinies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noteikumiem</w:t>
      </w:r>
      <w:proofErr w:type="spellEnd"/>
      <w:r>
        <w:rPr>
          <w:rFonts w:eastAsia="Calibri"/>
          <w:color w:val="000000"/>
        </w:rPr>
        <w:t xml:space="preserve"> un </w:t>
      </w:r>
      <w:proofErr w:type="spellStart"/>
      <w:r>
        <w:rPr>
          <w:rFonts w:eastAsia="Calibri"/>
          <w:color w:val="000000"/>
        </w:rPr>
        <w:t>apņemas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ievērot</w:t>
      </w:r>
      <w:proofErr w:type="spellEnd"/>
      <w:r>
        <w:rPr>
          <w:rFonts w:eastAsia="Calibri"/>
          <w:color w:val="000000"/>
        </w:rPr>
        <w:t xml:space="preserve">; </w:t>
      </w:r>
    </w:p>
    <w:p w14:paraId="5C32EA16" w14:textId="77777777" w:rsidR="00F31CE1" w:rsidRDefault="00F31CE1" w:rsidP="00F31CE1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atzīst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sava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pieteikuma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spēkā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esamību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līdz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izsoles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komisijas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lēmuma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pieņemšanai</w:t>
      </w:r>
      <w:proofErr w:type="spellEnd"/>
      <w:r>
        <w:rPr>
          <w:rFonts w:eastAsia="Calibri"/>
          <w:color w:val="000000"/>
        </w:rPr>
        <w:t xml:space="preserve">, bet </w:t>
      </w:r>
      <w:proofErr w:type="spellStart"/>
      <w:r>
        <w:rPr>
          <w:rFonts w:eastAsia="Calibri"/>
          <w:color w:val="000000"/>
        </w:rPr>
        <w:t>gadījumā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ja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tiks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atzīts</w:t>
      </w:r>
      <w:proofErr w:type="spellEnd"/>
      <w:r>
        <w:rPr>
          <w:rFonts w:eastAsia="Calibri"/>
          <w:color w:val="000000"/>
        </w:rPr>
        <w:t xml:space="preserve"> par </w:t>
      </w:r>
      <w:proofErr w:type="spellStart"/>
      <w:r>
        <w:rPr>
          <w:rFonts w:eastAsia="Calibri"/>
          <w:color w:val="000000"/>
        </w:rPr>
        <w:t>uzvarētāju</w:t>
      </w:r>
      <w:proofErr w:type="spellEnd"/>
      <w:r>
        <w:rPr>
          <w:rFonts w:eastAsia="Calibri"/>
          <w:color w:val="000000"/>
        </w:rPr>
        <w:t xml:space="preserve">, tad </w:t>
      </w:r>
      <w:proofErr w:type="spellStart"/>
      <w:r>
        <w:rPr>
          <w:rFonts w:eastAsia="Calibri"/>
          <w:color w:val="000000"/>
        </w:rPr>
        <w:t>līdz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līguma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noslēgšanai</w:t>
      </w:r>
      <w:proofErr w:type="spellEnd"/>
      <w:r>
        <w:rPr>
          <w:rFonts w:eastAsia="Calibri"/>
          <w:color w:val="000000"/>
        </w:rPr>
        <w:t xml:space="preserve">; </w:t>
      </w:r>
    </w:p>
    <w:p w14:paraId="284B3279" w14:textId="77777777" w:rsidR="00F31CE1" w:rsidRDefault="00F31CE1" w:rsidP="00F31CE1">
      <w:pPr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garantē</w:t>
      </w:r>
      <w:proofErr w:type="spellEnd"/>
      <w:r>
        <w:rPr>
          <w:rFonts w:eastAsia="Calibri"/>
          <w:color w:val="000000"/>
        </w:rPr>
        <w:t xml:space="preserve">, ka visas </w:t>
      </w:r>
      <w:proofErr w:type="spellStart"/>
      <w:r>
        <w:rPr>
          <w:rFonts w:eastAsia="Calibri"/>
          <w:color w:val="000000"/>
        </w:rPr>
        <w:t>sniegtās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ziņas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patiesas</w:t>
      </w:r>
      <w:proofErr w:type="spellEnd"/>
      <w:r>
        <w:rPr>
          <w:rFonts w:eastAsia="Calibri"/>
          <w:color w:val="000000"/>
        </w:rPr>
        <w:t xml:space="preserve">. </w:t>
      </w:r>
    </w:p>
    <w:tbl>
      <w:tblPr>
        <w:tblW w:w="13155" w:type="dxa"/>
        <w:tblLayout w:type="fixed"/>
        <w:tblLook w:val="04A0" w:firstRow="1" w:lastRow="0" w:firstColumn="1" w:lastColumn="0" w:noHBand="0" w:noVBand="1"/>
      </w:tblPr>
      <w:tblGrid>
        <w:gridCol w:w="9326"/>
        <w:gridCol w:w="3829"/>
      </w:tblGrid>
      <w:tr w:rsidR="00F31CE1" w14:paraId="43AD08F8" w14:textId="77777777" w:rsidTr="00F31CE1">
        <w:trPr>
          <w:trHeight w:val="110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</w:tcPr>
          <w:p w14:paraId="67DC15AF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0138D097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Pielikumā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pievienoti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šādi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dokumenti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</w:p>
          <w:p w14:paraId="7BA6E78D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60701DEF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48393503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55B3901A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64AC1161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14:paraId="3823B192" w14:textId="77777777" w:rsidR="00F31CE1" w:rsidRDefault="00F31CE1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    ____________________________</w:t>
            </w:r>
          </w:p>
          <w:p w14:paraId="4C600721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 xml:space="preserve">                                                                                                             (</w:t>
            </w:r>
            <w:proofErr w:type="spellStart"/>
            <w:r>
              <w:rPr>
                <w:rFonts w:eastAsia="Calibri"/>
                <w:i/>
                <w:color w:val="000000"/>
              </w:rPr>
              <w:t>paraksts</w:t>
            </w:r>
            <w:proofErr w:type="spellEnd"/>
            <w:r>
              <w:rPr>
                <w:rFonts w:eastAsia="Calibri"/>
                <w:i/>
                <w:color w:val="000000"/>
              </w:rPr>
              <w:t>)</w:t>
            </w:r>
          </w:p>
          <w:p w14:paraId="1AFE55B5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14:paraId="2A2AB6A1" w14:textId="77777777" w:rsidR="00F31CE1" w:rsidRDefault="00F31C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5F57587F" w14:textId="77777777" w:rsidR="00790B01" w:rsidRPr="00F31CE1" w:rsidRDefault="00790B01">
      <w:pPr>
        <w:rPr>
          <w:lang w:val="lv-LV"/>
        </w:rPr>
      </w:pPr>
    </w:p>
    <w:sectPr w:rsidR="00790B01" w:rsidRPr="00F31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442D5"/>
    <w:multiLevelType w:val="hybridMultilevel"/>
    <w:tmpl w:val="0CA457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215650F6">
      <w:start w:val="1"/>
      <w:numFmt w:val="decimal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64F59"/>
    <w:multiLevelType w:val="multilevel"/>
    <w:tmpl w:val="A9941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576" w:hanging="216"/>
      </w:pPr>
    </w:lvl>
    <w:lvl w:ilvl="3">
      <w:start w:val="1"/>
      <w:numFmt w:val="decimal"/>
      <w:isLgl/>
      <w:lvlText w:val="%1.%2.%3.%4."/>
      <w:lvlJc w:val="left"/>
      <w:pPr>
        <w:ind w:left="576" w:hanging="216"/>
      </w:pPr>
    </w:lvl>
    <w:lvl w:ilvl="4">
      <w:start w:val="1"/>
      <w:numFmt w:val="decimal"/>
      <w:isLgl/>
      <w:lvlText w:val="%1.%2.%3.%4.%5."/>
      <w:lvlJc w:val="left"/>
      <w:pPr>
        <w:ind w:left="936" w:hanging="576"/>
      </w:pPr>
    </w:lvl>
    <w:lvl w:ilvl="5">
      <w:start w:val="1"/>
      <w:numFmt w:val="decimal"/>
      <w:isLgl/>
      <w:lvlText w:val="%1.%2.%3.%4.%5.%6."/>
      <w:lvlJc w:val="left"/>
      <w:pPr>
        <w:ind w:left="936" w:hanging="576"/>
      </w:pPr>
    </w:lvl>
    <w:lvl w:ilvl="6">
      <w:start w:val="1"/>
      <w:numFmt w:val="decimal"/>
      <w:isLgl/>
      <w:lvlText w:val="%1.%2.%3.%4.%5.%6.%7."/>
      <w:lvlJc w:val="left"/>
      <w:pPr>
        <w:ind w:left="1296" w:hanging="936"/>
      </w:pPr>
    </w:lvl>
    <w:lvl w:ilvl="7">
      <w:start w:val="1"/>
      <w:numFmt w:val="decimal"/>
      <w:isLgl/>
      <w:lvlText w:val="%1.%2.%3.%4.%5.%6.%7.%8."/>
      <w:lvlJc w:val="left"/>
      <w:pPr>
        <w:ind w:left="1296" w:hanging="936"/>
      </w:pPr>
    </w:lvl>
    <w:lvl w:ilvl="8">
      <w:start w:val="1"/>
      <w:numFmt w:val="decimal"/>
      <w:isLgl/>
      <w:lvlText w:val="%1.%2.%3.%4.%5.%6.%7.%8.%9."/>
      <w:lvlJc w:val="left"/>
      <w:pPr>
        <w:ind w:left="1656" w:hanging="129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1"/>
    <w:rsid w:val="00350BDC"/>
    <w:rsid w:val="00667E77"/>
    <w:rsid w:val="006F6D99"/>
    <w:rsid w:val="00790B01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3EB7"/>
  <w15:chartTrackingRefBased/>
  <w15:docId w15:val="{49AE02E2-2F7C-42A1-B168-E1017E99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Kurčanova</dc:creator>
  <cp:keywords/>
  <dc:description/>
  <cp:lastModifiedBy>Marita Kurčanova</cp:lastModifiedBy>
  <cp:revision>1</cp:revision>
  <dcterms:created xsi:type="dcterms:W3CDTF">2021-03-12T06:12:00Z</dcterms:created>
  <dcterms:modified xsi:type="dcterms:W3CDTF">2021-03-12T06:14:00Z</dcterms:modified>
</cp:coreProperties>
</file>